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</w:rPr>
        <w:t>교육 영상 시연용 가상 자료 · 회사·부품·수치 모두 가명/예시</w:t>
      </w:r>
    </w:p>
    <w:p>
      <w:pPr>
        <w:pStyle w:val="Heading1"/>
      </w:pPr>
      <w:r>
        <w:rPr>
          <w:rFonts w:ascii="맑은 고딕" w:hAnsi="맑은 고딕" w:eastAsia="맑은 고딕"/>
        </w:rPr>
        <w:t>센서 커버 휨 줄이기 실험 메모 (가상)</w:t>
      </w:r>
    </w:p>
    <w:p>
      <w:pPr>
        <w:pStyle w:val="Heading2"/>
      </w:pPr>
      <w:r>
        <w:rPr>
          <w:rFonts w:ascii="맑은 고딕" w:hAnsi="맑은 고딕" w:eastAsia="맑은 고딕"/>
        </w:rPr>
        <w:t>문제</w:t>
      </w:r>
    </w:p>
    <w:p>
      <w:pPr>
        <w:pStyle w:val="ListBullet"/>
      </w:pPr>
      <w:r>
        <w:rPr>
          <w:rFonts w:ascii="맑은 고딕" w:hAnsi="맑은 고딕" w:eastAsia="맑은 고딕"/>
        </w:rPr>
        <w:t>DH-SC20 센서 커버(PBT 수지, 가명)가 휘어서 고객 조립 때 틈이 생긴다</w:t>
      </w:r>
    </w:p>
    <w:p>
      <w:pPr>
        <w:pStyle w:val="ListBullet"/>
      </w:pPr>
      <w:r>
        <w:rPr>
          <w:rFonts w:ascii="맑은 고딕" w:hAnsi="맑은 고딕" w:eastAsia="맑은 고딕"/>
        </w:rPr>
        <w:t>현재 휨 평균 0.82 mm, 고객 규격 0.50 mm 이하 (예시)</w:t>
      </w:r>
    </w:p>
    <w:p>
      <w:pPr>
        <w:pStyle w:val="ListBullet"/>
      </w:pPr>
      <w:r>
        <w:rPr>
          <w:rFonts w:ascii="맑은 고딕" w:hAnsi="맑은 고딕" w:eastAsia="맑은 고딕"/>
        </w:rPr>
        <w:t>현재 양산 조건: 수지 245℃ · 금형 40℃ · 보압 40MPa · 냉각 20초, 사이클 45초</w:t>
      </w:r>
    </w:p>
    <w:p>
      <w:pPr>
        <w:pStyle w:val="Heading2"/>
      </w:pPr>
      <w:r>
        <w:rPr>
          <w:rFonts w:ascii="맑은 고딕" w:hAnsi="맑은 고딕" w:eastAsia="맑은 고딕"/>
        </w:rPr>
        <w:t>바꿔 볼 수 있는 조건 (후보, 정리 안 됨)</w:t>
      </w:r>
    </w:p>
    <w:p>
      <w:pPr>
        <w:pStyle w:val="ListBullet"/>
      </w:pPr>
      <w:r>
        <w:rPr>
          <w:rFonts w:ascii="맑은 고딕" w:hAnsi="맑은 고딕" w:eastAsia="맑은 고딕"/>
        </w:rPr>
        <w:t>수지 온도 230~260℃ (수지 회사 권장 범위 안)</w:t>
      </w:r>
    </w:p>
    <w:p>
      <w:pPr>
        <w:pStyle w:val="ListBullet"/>
      </w:pPr>
      <w:r>
        <w:rPr>
          <w:rFonts w:ascii="맑은 고딕" w:hAnsi="맑은 고딕" w:eastAsia="맑은 고딕"/>
        </w:rPr>
        <w:t>금형 온도 40~80℃ (온도 조절기로 바꿀 수 있음)</w:t>
      </w:r>
    </w:p>
    <w:p>
      <w:pPr>
        <w:pStyle w:val="ListBullet"/>
      </w:pPr>
      <w:r>
        <w:rPr>
          <w:rFonts w:ascii="맑은 고딕" w:hAnsi="맑은 고딕" w:eastAsia="맑은 고딕"/>
        </w:rPr>
        <w:t>보압 40~70 MPa</w:t>
      </w:r>
    </w:p>
    <w:p>
      <w:pPr>
        <w:pStyle w:val="ListBullet"/>
      </w:pPr>
      <w:r>
        <w:rPr>
          <w:rFonts w:ascii="맑은 고딕" w:hAnsi="맑은 고딕" w:eastAsia="맑은 고딕"/>
        </w:rPr>
        <w:t>냉각 시간 15~25초 (짧을수록 사이클이 준다)</w:t>
      </w:r>
    </w:p>
    <w:p>
      <w:pPr>
        <w:pStyle w:val="ListBullet"/>
      </w:pPr>
      <w:r>
        <w:rPr>
          <w:rFonts w:ascii="맑은 고딕" w:hAnsi="맑은 고딕" w:eastAsia="맑은 고딕"/>
        </w:rPr>
        <w:t>사출 속도 — 바꾸려면 설비 업체 방문 필요, 이번엔 고정</w:t>
      </w:r>
    </w:p>
    <w:p>
      <w:pPr>
        <w:pStyle w:val="ListBullet"/>
      </w:pPr>
      <w:r>
        <w:rPr>
          <w:rFonts w:ascii="맑은 고딕" w:hAnsi="맑은 고딕" w:eastAsia="맑은 고딕"/>
        </w:rPr>
        <w:t>게이트 위치 — 금형 수정이라 이번 실험 범위 밖</w:t>
      </w:r>
    </w:p>
    <w:p>
      <w:pPr>
        <w:pStyle w:val="ListBullet"/>
      </w:pPr>
      <w:r>
        <w:rPr>
          <w:rFonts w:ascii="맑은 고딕" w:hAnsi="맑은 고딕" w:eastAsia="맑은 고딕"/>
        </w:rPr>
        <w:t>수지 건조 시간 — 지금 4시간, 기준대로 고정</w:t>
      </w:r>
    </w:p>
    <w:p>
      <w:pPr>
        <w:pStyle w:val="Heading2"/>
      </w:pPr>
      <w:r>
        <w:rPr>
          <w:rFonts w:ascii="맑은 고딕" w:hAnsi="맑은 고딕" w:eastAsia="맑은 고딕"/>
        </w:rPr>
        <w:t>수준 (연구원이 정함)</w:t>
      </w:r>
    </w:p>
    <w:p>
      <w:pPr>
        <w:pStyle w:val="ListBullet"/>
      </w:pPr>
      <w:r>
        <w:rPr>
          <w:rFonts w:ascii="맑은 고딕" w:hAnsi="맑은 고딕" w:eastAsia="맑은 고딕"/>
        </w:rPr>
        <w:t>수지 온도: 230 / 245 / 260℃</w:t>
      </w:r>
    </w:p>
    <w:p>
      <w:pPr>
        <w:pStyle w:val="ListBullet"/>
      </w:pPr>
      <w:r>
        <w:rPr>
          <w:rFonts w:ascii="맑은 고딕" w:hAnsi="맑은 고딕" w:eastAsia="맑은 고딕"/>
        </w:rPr>
        <w:t>금형 온도: 40 / 60 / 80℃</w:t>
      </w:r>
    </w:p>
    <w:p>
      <w:pPr>
        <w:pStyle w:val="ListBullet"/>
      </w:pPr>
      <w:r>
        <w:rPr>
          <w:rFonts w:ascii="맑은 고딕" w:hAnsi="맑은 고딕" w:eastAsia="맑은 고딕"/>
        </w:rPr>
        <w:t>보압: 40 / 55 / 70 MPa</w:t>
      </w:r>
    </w:p>
    <w:p>
      <w:pPr>
        <w:pStyle w:val="ListBullet"/>
      </w:pPr>
      <w:r>
        <w:rPr>
          <w:rFonts w:ascii="맑은 고딕" w:hAnsi="맑은 고딕" w:eastAsia="맑은 고딕"/>
        </w:rPr>
        <w:t>냉각 시간: 15 / 20 / 25초</w:t>
      </w:r>
    </w:p>
    <w:p>
      <w:pPr>
        <w:pStyle w:val="Heading2"/>
      </w:pPr>
      <w:r>
        <w:rPr>
          <w:rFonts w:ascii="맑은 고딕" w:hAnsi="맑은 고딕" w:eastAsia="맑은 고딕"/>
        </w:rPr>
        <w:t>자원과 비용 (예시)</w:t>
      </w:r>
    </w:p>
    <w:p>
      <w:pPr>
        <w:pStyle w:val="ListBullet"/>
      </w:pPr>
      <w:r>
        <w:rPr>
          <w:rFonts w:ascii="맑은 고딕" w:hAnsi="맑은 고딕" w:eastAsia="맑은 고딕"/>
        </w:rPr>
        <w:t>조건 1개 = 성형기 2시간(금형 온도 안정화 포함) 16만 원 + 수지·시료 2만 원 + 측정 2만 원 = 20만 원</w:t>
      </w:r>
    </w:p>
    <w:p>
      <w:pPr>
        <w:pStyle w:val="ListBullet"/>
      </w:pPr>
      <w:r>
        <w:rPr>
          <w:rFonts w:ascii="맑은 고딕" w:hAnsi="맑은 고딕" w:eastAsia="맑은 고딕"/>
        </w:rPr>
        <w:t>성형기는 하루 4조건까지 가능</w:t>
      </w:r>
    </w:p>
    <w:p>
      <w:pPr>
        <w:pStyle w:val="ListBullet"/>
      </w:pPr>
      <w:r>
        <w:rPr>
          <w:rFonts w:ascii="맑은 고딕" w:hAnsi="맑은 고딕" w:eastAsia="맑은 고딕"/>
        </w:rPr>
        <w:t>조건마다 시료 3개 측정</w:t>
      </w:r>
    </w:p>
    <w:p>
      <w:pPr>
        <w:pStyle w:val="ListBullet"/>
      </w:pPr>
      <w:r>
        <w:rPr>
          <w:rFonts w:ascii="맑은 고딕" w:hAnsi="맑은 고딕" w:eastAsia="맑은 고딕"/>
        </w:rPr>
        <w:t>모든 조합을 다 해 보면 3×3×3×3 = 81조건</w:t>
      </w:r>
    </w:p>
    <w:p>
      <w:pPr>
        <w:pStyle w:val="Heading2"/>
      </w:pPr>
      <w:r>
        <w:rPr>
          <w:rFonts w:ascii="맑은 고딕" w:hAnsi="맑은 고딕" w:eastAsia="맑은 고딕"/>
        </w:rPr>
        <w:t>주의</w:t>
      </w:r>
    </w:p>
    <w:p>
      <w:pPr>
        <w:pStyle w:val="ListBullet"/>
      </w:pPr>
      <w:r>
        <w:rPr>
          <w:rFonts w:ascii="맑은 고딕" w:hAnsi="맑은 고딕" w:eastAsia="맑은 고딕"/>
        </w:rPr>
        <w:t>금형 온도를 바꾼 뒤에는 30분 안정화</w:t>
      </w:r>
    </w:p>
    <w:p>
      <w:pPr>
        <w:pStyle w:val="ListBullet"/>
      </w:pPr>
      <w:r>
        <w:rPr>
          <w:rFonts w:ascii="맑은 고딕" w:hAnsi="맑은 고딕" w:eastAsia="맑은 고딕"/>
        </w:rPr>
        <w:t>측정은 사출 후 24시간 상온 방치 뒤</w:t>
      </w:r>
    </w:p>
    <w:p>
      <w:pPr>
        <w:pStyle w:val="ListBullet"/>
      </w:pPr>
      <w:r>
        <w:rPr>
          <w:rFonts w:ascii="맑은 고딕" w:hAnsi="맑은 고딕" w:eastAsia="맑은 고딕"/>
        </w:rPr>
        <w:t>보압 70MPa 에서는 버(날개) 생기는지 함께 볼 것 (확인 필요)</w:t>
      </w:r>
    </w:p>
    <w:p>
      <w:r>
        <w:rPr>
          <w:rFonts w:ascii="맑은 고딕" w:hAnsi="맑은 고딕" w:eastAsia="맑은 고딕"/>
        </w:rPr>
        <w:br w:type="page"/>
      </w:r>
    </w:p>
    <w:p>
      <w:pPr>
        <w:pStyle w:val="Heading1"/>
      </w:pPr>
      <w:r>
        <w:rPr>
          <w:rFonts w:ascii="맑은 고딕" w:hAnsi="맑은 고딕" w:eastAsia="맑은 고딕"/>
        </w:rPr>
        <w:t>부록 1. 휨 대책 회의록 (10월 14일, 가상)</w:t>
      </w:r>
    </w:p>
    <w:p>
      <w:pPr>
        <w:pStyle w:val="ListBullet"/>
      </w:pPr>
      <w:r>
        <w:rPr>
          <w:rFonts w:ascii="맑은 고딕" w:hAnsi="맑은 고딕" w:eastAsia="맑은 고딕"/>
        </w:rPr>
        <w:t>참석: 연구소 2명, 생산팀 1명, 품질팀 1명, 금형팀 1명 (모두 가명 처리)</w:t>
      </w:r>
    </w:p>
    <w:p>
      <w:pPr>
        <w:pStyle w:val="ListBullet"/>
      </w:pPr>
      <w:r>
        <w:rPr>
          <w:rFonts w:ascii="맑은 고딕" w:hAnsi="맑은 고딕" w:eastAsia="맑은 고딕"/>
        </w:rPr>
        <w:t>품질팀: 고객 조립 라인에서 틈 불량이 주 3~4건 나온다(가상). 휨 0.50mm 넘는 게 원인.</w:t>
      </w:r>
    </w:p>
    <w:p>
      <w:pPr>
        <w:pStyle w:val="ListBullet"/>
      </w:pPr>
      <w:r>
        <w:rPr>
          <w:rFonts w:ascii="맑은 고딕" w:hAnsi="맑은 고딕" w:eastAsia="맑은 고딕"/>
        </w:rPr>
        <w:t>생산팀: 금형 온도를 올리면 사이클이 길어질 것 같다. 냉각을 더 줘야 하니까. (확인 필요)</w:t>
      </w:r>
    </w:p>
    <w:p>
      <w:pPr>
        <w:pStyle w:val="ListBullet"/>
      </w:pPr>
      <w:r>
        <w:rPr>
          <w:rFonts w:ascii="맑은 고딕" w:hAnsi="맑은 고딕" w:eastAsia="맑은 고딕"/>
        </w:rPr>
        <w:t>연구소: 금형 온도는 올리고, 냉각 시간은 오히려 줄일 수 있을지도. 실험으로 확인하자.</w:t>
      </w:r>
    </w:p>
    <w:p>
      <w:pPr>
        <w:pStyle w:val="ListBullet"/>
      </w:pPr>
      <w:r>
        <w:rPr>
          <w:rFonts w:ascii="맑은 고딕" w:hAnsi="맑은 고딕" w:eastAsia="맑은 고딕"/>
        </w:rPr>
        <w:t>생산팀: 보압 70MPa 에서 버가 생긴 적 있다. / 금형팀: 그건 금형 온도 40℃ 일 때 얘기, 지금은 금형 손봤다.</w:t>
      </w:r>
    </w:p>
    <w:p>
      <w:pPr>
        <w:pStyle w:val="ListBullet"/>
      </w:pPr>
      <w:r>
        <w:rPr>
          <w:rFonts w:ascii="맑은 고딕" w:hAnsi="맑은 고딕" w:eastAsia="맑은 고딕"/>
        </w:rPr>
        <w:t>품질팀: 사출 속도도 넣자. / 결정: 사출 속도는 설비 업체 방문이 필요해 이번엔 고정.</w:t>
      </w:r>
    </w:p>
    <w:p>
      <w:pPr>
        <w:pStyle w:val="ListBullet"/>
      </w:pPr>
      <w:r>
        <w:rPr>
          <w:rFonts w:ascii="맑은 고딕" w:hAnsi="맑은 고딕" w:eastAsia="맑은 고딕"/>
        </w:rPr>
        <w:t>연구소: 한 번에 하나씩 바꾸면 몇 달 걸린다. 4개를 같이 바꾸는 실험 계획으로 9조건만 하자.</w:t>
      </w:r>
    </w:p>
    <w:p>
      <w:pPr>
        <w:pStyle w:val="ListBullet"/>
      </w:pPr>
      <w:r>
        <w:rPr>
          <w:rFonts w:ascii="맑은 고딕" w:hAnsi="맑은 고딕" w:eastAsia="맑은 고딕"/>
        </w:rPr>
        <w:t>결정: 4요인 3수준, 9조건 × 3개 측정. 최적 조건이 나오면 확인 실험 10개.</w:t>
      </w:r>
    </w:p>
    <w:p>
      <w:r>
        <w:rPr>
          <w:rFonts w:ascii="맑은 고딕" w:hAnsi="맑은 고딕" w:eastAsia="맑은 고딕"/>
        </w:rPr>
        <w:br w:type="page"/>
      </w:r>
    </w:p>
    <w:p>
      <w:pPr>
        <w:pStyle w:val="Heading1"/>
      </w:pPr>
      <w:r>
        <w:rPr>
          <w:rFonts w:ascii="맑은 고딕" w:hAnsi="맑은 고딕" w:eastAsia="맑은 고딕"/>
        </w:rPr>
        <w:t>부록 2. 지난 휨 실험 기록 (2025년, 가상)</w:t>
      </w:r>
    </w:p>
    <w:p>
      <w:pPr>
        <w:pStyle w:val="ListBullet"/>
      </w:pPr>
      <w:r>
        <w:rPr>
          <w:rFonts w:ascii="맑은 고딕" w:hAnsi="맑은 고딕" w:eastAsia="맑은 고딕"/>
        </w:rPr>
        <w:t>보압만 40 → 55 → 70 으로 바꿔 봄: 휨이 조금 줄었으나 규격 밖. 3주 걸림.</w:t>
      </w:r>
    </w:p>
    <w:p>
      <w:pPr>
        <w:pStyle w:val="ListBullet"/>
      </w:pPr>
      <w:r>
        <w:rPr>
          <w:rFonts w:ascii="맑은 고딕" w:hAnsi="맑은 고딕" w:eastAsia="맑은 고딕"/>
        </w:rPr>
        <w:t>그다음 금형 온도만 바꿔 보려 했으나 성형기 일정이 밀려 중단.</w:t>
      </w:r>
    </w:p>
    <w:p>
      <w:pPr>
        <w:pStyle w:val="ListBullet"/>
      </w:pPr>
      <w:r>
        <w:rPr>
          <w:rFonts w:ascii="맑은 고딕" w:hAnsi="맑은 고딕" w:eastAsia="맑은 고딕"/>
        </w:rPr>
        <w:t>교훈: 하나씩 바꾸면 시간이 오래 걸리고, 요인끼리 함께 바뀔 때의 효과는 모른다.</w:t>
      </w:r>
    </w:p>
    <w:p>
      <w:pPr>
        <w:pStyle w:val="ListBullet"/>
      </w:pPr>
      <w:r>
        <w:rPr>
          <w:rFonts w:ascii="맑은 고딕" w:hAnsi="맑은 고딕" w:eastAsia="맑은 고딕"/>
        </w:rPr>
        <w:t>측정: 시험실 두 곳 기록 방식이 달라 정리에 하루가 걸렸다 (µm/mm 섞임).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