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공정 단계 메모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대현테크(가명) · 자동차 부품 제조 · 평택 2공장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조립 3라인 · 브래킷 조립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작성 2026-10-19 / 점수 검토 2026-11-03 / O반장·김OO 사원은 가명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범위: 부품 확인 → 방향 맞춤 → 체결 → 치수 확인 → 라벨 부착 → 인계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대상은 조립 전 공정 위험 검토. 실제 작업 지시나 안전 승인 자료가 아니다.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R01 부품 확인 / 생길 문제: 다른 규격 섞임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고객 라인 지연 가능 / 현재 확인: 표본 확인·기록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품목 구분표 미흡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R02 방향 맞춤 / 생길 문제: 방향 거꾸로 조립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출하 전 재작업 / 현재 확인: 표본 확인·기록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방향 표시 혼동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R03 체결 / 생길 문제: 체결 부족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사용 중 풀림·안전 영향 가능 / 현재 확인: 육안 확인·기록 없음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체결 완료 구분 미흡</w:t>
      </w:r>
    </w:p>
    <w:p>
      <w:r>
        <w:br w:type="page"/>
      </w:r>
    </w:p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현재 방법과 확인할 내용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R04 치수 확인 / 생길 문제: 치수 초과 놓침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고객 라인 지연 가능 / 현재 확인: 육안 확인·기록 없음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측정 결과 기록 누락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R05 라벨 부착 / 생길 문제: 라벨 바뀜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출하 전 재작업 / 현재 확인: 표본 확인·기록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비슷한 라벨 동시 배치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R06 인계 / 생길 문제: 인계 누락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영향: 공정 안 대기 / 현재 확인: 전수 확인·기록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원인 후보(짐작): 인계 표시 빠뜨림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라벨 기준은 표본 확인·기록. 그림의 전수?는 전수 확인 중이라는 뜻이 아니다.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고정구 흔들림: 김OO 사원의 미확인 메모. 발생·영향 근거 부족으로 점수 보류.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체결 조건·설비 변경은 기술 담당자 검토와 회사 승인 후 결정한다.</w:t>
      </w:r>
    </w:p>
    <w:p>
      <w:r>
        <w:br w:type="page"/>
      </w:r>
    </w:p>
    <w:p>
      <w:pPr>
        <w:spacing w:after="180"/>
      </w:pPr>
      <w:r>
        <w:rPr>
          <w:rFonts w:ascii="Malgun Gothic" w:eastAsia="맑은 고딕"/>
          <w:sz w:val="20"/>
        </w:rPr>
        <w:t xml:space="preserve">교육 영상 시연용 가상 자료</w:t>
      </w:r>
    </w:p>
    <w:p>
      <w:pPr>
        <w:spacing w:after="180"/>
      </w:pPr>
      <w:r>
        <w:rPr>
          <w:rFonts w:ascii="Malgun Gothic" w:eastAsia="맑은 고딕"/>
          <w:sz w:val="34"/>
        </w:rPr>
        <w:t xml:space="preserve">검수 연습: 일부러 틀린 초안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실제 AI 응답이 아닌 오류 찾기 연습 자료다.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틀린 초안: R05 라벨 8건 / 정정: E019 중복 제외 7건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틀린 초안: R03 5 × 2 × 4 = 20 / 정정: 40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틀린 초안: 교육 완료이니 영향 3점 / 정정: 영향 5점 유지</w:t>
      </w:r>
    </w:p>
    <w:p>
      <w:pPr>
        <w:spacing w:after="180"/>
      </w:pPr>
      <w:r>
        <w:rPr>
          <w:rFonts w:ascii="Malgun Gothic" w:eastAsia="맑은 고딕"/>
          <w:sz w:val="22"/>
        </w:rPr>
        <w:t xml:space="preserve">고쳐 달라는 말: 틀린 세 곳만 고치고, 바꾼 이유를 남겨줘.</w:t>
      </w:r>
    </w:p>
    <w:sectPr>
      <w:pgSz w:w="11906" w:h="16838"/>
      <w:pgMar w:top="900" w:right="1000" w:bottom="900" w:left="1000"/>
    </w:sectPr>
  </w:body>
</w:document>
</file>