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교육 영상 시연용 가상 자료</w:t>
      </w:r>
    </w:p>
    <w:p>
      <w:pPr>
        <w:pStyle w:val="Heading1"/>
      </w:pPr>
      <w:r>
        <w:t>제휴·인수 후보 검토 요청</w:t>
      </w:r>
    </w:p>
    <w:p>
      <w:r>
        <w:t>보낸 사람: 대표이사  ·  받는 사람: 기획팀 김OO 대리  ·  2026-10-20  ·  대외비</w:t>
      </w:r>
    </w:p>
    <w:p>
      <w:pPr>
        <w:pStyle w:val="Heading2"/>
      </w:pPr>
      <w:r>
        <w:t>왜 하는가</w:t>
      </w:r>
    </w:p>
    <w:p>
      <w:pPr>
        <w:pStyle w:val="ListBullet"/>
      </w:pPr>
      <w:r>
        <w:t>평택센터 가동률이 61%에 머물러 있다. 공간을 채울 물량과 운송 능력이 필요하다.</w:t>
      </w:r>
    </w:p>
    <w:p>
      <w:pPr>
        <w:pStyle w:val="ListBullet"/>
      </w:pPr>
      <w:r>
        <w:t>우리는 냉장·냉동 운송을 못 하고, 바쁠 때 외부 화물차(용차)에 많이 기댄다. 이 두 가지를 메울 짝을 찾고 싶다.</w:t>
      </w:r>
    </w:p>
    <w:p>
      <w:pPr>
        <w:pStyle w:val="Heading2"/>
      </w:pPr>
      <w:r>
        <w:t>어떤 방식으로</w:t>
      </w:r>
    </w:p>
    <w:p>
      <w:pPr>
        <w:pStyle w:val="ListBullet"/>
      </w:pPr>
      <w:r>
        <w:t>처음에는 제휴(공동 운송 계약·창고 함께 쓰기)부터. 잘 맞으면 지분 인수까지 검토.</w:t>
      </w:r>
    </w:p>
    <w:p>
      <w:pPr>
        <w:pStyle w:val="ListBullet"/>
      </w:pPr>
      <w:r>
        <w:t>인수라면 회사 돈으로 최대 60억 원 안쪽.</w:t>
      </w:r>
    </w:p>
    <w:p>
      <w:pPr>
        <w:pStyle w:val="Heading2"/>
      </w:pPr>
      <w:r>
        <w:t>조건</w:t>
      </w:r>
    </w:p>
    <w:p>
      <w:pPr>
        <w:pStyle w:val="ListBullet"/>
      </w:pPr>
      <w:r>
        <w:t>평택센터에서 차로 40분 안</w:t>
      </w:r>
    </w:p>
    <w:p>
      <w:pPr>
        <w:pStyle w:val="ListBullet"/>
      </w:pPr>
      <w:r>
        <w:t>최근 적자가 아닌 곳 우선</w:t>
      </w:r>
    </w:p>
    <w:p>
      <w:pPr>
        <w:pStyle w:val="ListBullet"/>
      </w:pPr>
      <w:r>
        <w:t>소송·노무 문제가 있는지 꼭 확인</w:t>
      </w:r>
    </w:p>
    <w:p>
      <w:pPr>
        <w:pStyle w:val="ListBullet"/>
      </w:pPr>
      <w:r>
        <w:t>우리 고객과 너무 겹치면 곤란</w:t>
      </w:r>
    </w:p>
    <w:p>
      <w:pPr>
        <w:pStyle w:val="Heading2"/>
      </w:pPr>
      <w:r>
        <w:t>후보</w:t>
      </w:r>
    </w:p>
    <w:p>
      <w:pPr>
        <w:pStyle w:val="ListBullet"/>
      </w:pPr>
      <w:r>
        <w:t>업계에서 이름이 나온 5곳: A 서해로지스, B 한빛냉장운송, C 다솜물류, D 미래익스프레스, E 그린라인운송 (모두 가명)</w:t>
      </w:r>
    </w:p>
    <w:p>
      <w:pPr>
        <w:pStyle w:val="Heading2"/>
      </w:pPr>
      <w:r>
        <w:t>요청</w:t>
      </w:r>
    </w:p>
    <w:p>
      <w:pPr>
        <w:pStyle w:val="ListBullet"/>
      </w:pPr>
      <w:r>
        <w:t>공개 정보로 먼저 비교하고 우선순위를 정해서 12월 경영회의에 보고</w:t>
      </w:r>
    </w:p>
    <w:p>
      <w:pPr>
        <w:pStyle w:val="ListBullet"/>
      </w:pPr>
      <w:r>
        <w:t>외부 실사(재무·법률 전문 기관)는 우선순위 1~2곳만 맡길 생각. 실사 때 무엇을 확인해야 할지도 정리해 올 것</w:t>
      </w:r>
    </w:p>
    <w:p>
      <w:pPr>
        <w:pStyle w:val="Heading2"/>
      </w:pPr>
      <w:r>
        <w:t>보안</w:t>
      </w:r>
    </w:p>
    <w:p>
      <w:pPr>
        <w:pStyle w:val="ListBullet"/>
      </w:pPr>
      <w:r>
        <w:t>검토 사실이 밖으로 나가지 않게. 문서와 메일에는 회사 이름 대신 코드(A~E)를 쓸 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