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 당일출고 · 서비스 정보 묶음</w:t>
      </w:r>
    </w:p>
    <w:p>
      <w:r>
        <w:t>한결물류(가명) / 한결 당일출고(가칭) / 대표 박OO(가명). 작성일 2026-11-01. 이 문서는 교육용이며 실제 약관이나 견적이 아닙니다.</w:t>
      </w:r>
    </w:p>
    <w:p>
      <w:pPr>
        <w:pStyle w:val="Heading1"/>
      </w:pPr>
      <w:r>
        <w:t>1. 누구에게 보여 줄 페이지인가</w:t>
      </w:r>
    </w:p>
    <w:p>
      <w:r>
        <w:t>온라인 쇼핑몰 소상공인·작은 브랜드, 월 주문 300~3,000건.</w:t>
      </w:r>
    </w:p>
    <w:p>
      <w:r>
        <w:t>이천·평택 물류센터. 보관·포장·발송·반품 회수를 지원한다.</w:t>
      </w:r>
    </w:p>
    <w:p>
      <w:r>
        <w:t>목표: 방문자가 자기 상황에 맞는지 읽고 상담 전에 확인할 내용을 정한다. 실제 상담 접수 기능은 만들지 않는다.</w:t>
      </w:r>
    </w:p>
    <w:p>
      <w:r>
        <w:t>문구 3종이나 광고 달력은 만들지 않는다. 한 페이지 화면과 확인 자료를 남긴다.</w:t>
      </w:r>
    </w:p>
    <w:p>
      <w:r>
        <w:t>박OO 대표의 취지: 작은 쇼핑몰도 큰 회사처럼 당일 발송할 수 있게. 인용 허락은 별도 확인.</w:t>
      </w:r>
    </w:p>
    <w:p>
      <w:r>
        <w:br w:type="page"/>
      </w:r>
    </w:p>
    <w:p>
      <w:pPr>
        <w:pStyle w:val="Heading1"/>
      </w:pPr>
      <w:r>
        <w:t>2. 현재 안내 초안</w:t>
      </w:r>
    </w:p>
    <w:p>
      <w:r>
        <w:t>서비스명은 한결당일출고 또는 한결 당일 출고로 섞여 있다. 최종 표기는 승인 기준에서 확인한다.</w:t>
      </w:r>
    </w:p>
    <w:p>
      <w:r>
        <w:t>오후 3시 전 주문 당일 출고. 시작일 2026년 12월 1일.</w:t>
      </w:r>
    </w:p>
    <w:p>
      <w:r>
        <w:t>기본료 월 15만 원 + 출고 1건당 요금. 출고요금·부가세·보관료 등 상세 금액은 상담 시 별도 확인.</w:t>
      </w:r>
    </w:p>
    <w:p>
      <w:r>
        <w:t>쇼핑몰 주문이 자동으로 넘어옴 / 재고를 휴대폰으로 확인 / 파손 보상 기준을 미리 안내.</w:t>
      </w:r>
    </w:p>
    <w:p>
      <w:r>
        <w:t>문의 연락처: (빈칸). 공식 상담 주소: (빈칸). 고객 후기: 제공 자료 없음. 없는 정보는 지어내지 않는다.</w:t>
      </w:r>
    </w:p>
    <w:p>
      <w:r>
        <w:br w:type="page"/>
      </w:r>
    </w:p>
    <w:p>
      <w:pPr>
        <w:pStyle w:val="Heading1"/>
      </w:pPr>
      <w:r>
        <w:t>3. 이미지 사용 메모</w:t>
      </w:r>
    </w:p>
    <w:p>
      <w:r>
        <w:t>센터안내_가상.png: 이천·평택이라는 위치 안내용 그림. 실제 센터 사진 아님.</w:t>
      </w:r>
    </w:p>
    <w:p>
      <w:r>
        <w:t>출고흐름_가상.png: 주문 확인 → 포장 → 출고의 개념 그림. 오후 3시 전 주문 기준은 승인 문서 확인.</w:t>
      </w:r>
    </w:p>
    <w:p>
      <w:r>
        <w:t>재고화면_가상.png: 휴대폰 재고 확인 화면을 그린 예시. 실제 서비스 화면 아님.</w:t>
      </w:r>
    </w:p>
    <w:p>
      <w:r>
        <w:t>세 그림은 이 교육을 위해 직접 그린 가상 자료다. 고객 로고·사진·실제 재고는 포함하지 않는다.</w:t>
      </w:r>
    </w:p>
    <w:p>
      <w:r>
        <w:t>장식용 그림은 내용을 반복해서 읽지 않도록 하고, 의미 있는 그림은 무엇을 보여 주는지 설명을 붙인다.</w:t>
      </w:r>
    </w:p>
    <w:p>
      <w:r>
        <w:br w:type="page"/>
      </w:r>
    </w:p>
    <w:p>
      <w:pPr>
        <w:pStyle w:val="Heading1"/>
      </w:pPr>
      <w:r>
        <w:t>4. 예전 회의 메모 · 그대로 쓰지 않음</w:t>
      </w:r>
    </w:p>
    <w:p>
      <w:r>
        <w:t>2026-10-20 메모: 마감 오후 4시라고 적힌 흔적이 있음. 승인 전 초안으로 최종 기준 아님.</w:t>
      </w:r>
    </w:p>
    <w:p>
      <w:r>
        <w:t>2026-10-22 메모: 한결 당일 출고라고 표기. 명칭 승인 전.</w:t>
      </w:r>
    </w:p>
    <w:p>
      <w:r>
        <w:t>2026-10-25 메모: 출고요금은 아직 작성 중. 숫자를 채우지 말 것.</w:t>
      </w:r>
    </w:p>
    <w:p>
      <w:r>
        <w:t>해결 기준: 서비스승인기준_가상.pdf의 2026-11-02 승인 내용을 우선한다. 빈 문의처는 확인 필요로 남긴다.</w:t>
      </w:r>
    </w:p>
    <w:p>
      <w:r>
        <w:t>배포 보류: 실제 문의 주소, 세부 요금과 적용 조건을 담당자가 확인하기 전 공개하지 않는다.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