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회사·인물·일정·금액은 모두 지어낸 것입니다.</w:t>
      </w:r>
    </w:p>
    <w:p>
      <w:r>
        <w:rPr>
          <w:rFonts w:ascii="맑은 고딕" w:hAnsi="맑은 고딕" w:eastAsia="맑은 고딕"/>
          <w:b/>
          <w:sz w:val="32"/>
        </w:rPr>
        <w:t>팀장 메모와 내가 아는 숫자 — 설 대목 행사</w:t>
      </w:r>
    </w:p>
    <w:p>
      <w:r>
        <w:rPr>
          <w:rFonts w:ascii="맑은 고딕" w:hAnsi="맑은 고딕" w:eastAsia="맑은 고딕"/>
          <w:b w:val="0"/>
          <w:color w:val="666666"/>
          <w:sz w:val="20"/>
        </w:rPr>
        <w:t>쓰는 법: 아래 내용을 통째로 복사해 Claude 채팅 창의 부탁 문장 아래에 붙여 넣으세요.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[회사] 한결물류 (가명), 물류 대행, 이천·평택 물류센터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[팀장 메모] 설 전에 신규 쇼핑몰 고객 좀 늘려 보자. 첫 달 보관료 반값 어때? 예산은 1,000만 원 안에서.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[대상] 아직 우리 고객이 아닌 온라인 쇼핑몰 (한 달 주문 300건 이상)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[혜택 생각] 첫 달 보관료 50% 할인 + 무료 물류 진단 상담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[신청 기간] 2027년 1월 4일(월) ~ 1월 29일(금)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[단가] 보관료 평균 1곳당 월 40만 원 → 할인 1곳당 20만 원 / 온라인 광고 300만 원 / 안내 자료 제작 100만 원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[작년 비슷한 행사] 신규 계약 12곳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>[막아야 할 것] 기존 고객이 해지했다가 다시 가입해서 할인받는 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