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팀원 여력과 권한 · 위임 전 확인 메모</w:t>
      </w:r>
    </w:p>
    <w:p>
      <w:r>
        <w:t>한결물류(가명) · 이천센터 | 회사·인물 모두 가명</w:t>
      </w:r>
    </w:p>
    <w:p>
      <w:r>
        <w:t>기존 피드백 사례의 박OO 주임과 최OO 대리를 이어 쓴 가상 상황이다. 과거 마감 지연을 능력 부족으로 단정하지 않는다. 이번 자료는 업무 배분·권한·여력 확인용이다.</w:t>
      </w:r>
    </w:p>
    <w:p>
      <w:pPr>
        <w:pStyle w:val="Heading1"/>
      </w:pPr>
      <w:r>
        <w:t>박OO 주임</w:t>
      </w:r>
    </w:p>
    <w:p>
      <w:r>
        <w:t>출고·재고 실사 경험. 스캐너 사용 안내 경험.</w:t>
      </w:r>
    </w:p>
    <w:p>
      <w:r>
        <w:t>기존 업무를 뺀 추가 여력 주 360분. 인계 후 주간 추가 연습·질문 30분 포함. 추가 여력은 그 연습·질문을 차감하기 전 수치다.</w:t>
      </w:r>
    </w:p>
    <w:p>
      <w:r>
        <w:t>첫 주 팀장 설명·인계 60분. 이 시간에 팀원이 함께 참여하는 시간은 주간 연습·질문과 별도로 첫 주에만 추가한다.</w:t>
      </w:r>
    </w:p>
    <w:p>
      <w:r>
        <w:t>첫 주에 팀원까지 함께 쓰는 인계 시간을 더하면 추가 여력 초과 가능. 첫 주는 기존 업무를 조정한 뒤 시작하고, 조정이 안 되면 일부 업무를 늦춰 시작한다.</w:t>
      </w:r>
    </w:p>
    <w:p>
      <w:pPr>
        <w:pStyle w:val="Heading1"/>
      </w:pPr>
      <w:r>
        <w:t>최OO 대리</w:t>
      </w:r>
    </w:p>
    <w:p>
      <w:r>
        <w:t>운송비 정산 담당. 거래처 응대 경험. 증빙 목록·보고 초안 가능.</w:t>
      </w:r>
    </w:p>
    <w:p>
      <w:r>
        <w:t>기존 업무를 뺀 추가 여력 주 240분. 인계 후 주간 추가 연습·질문 20분 포함. 추가 여력은 그 연습·질문을 차감하기 전 수치다.</w:t>
      </w:r>
    </w:p>
    <w:p>
      <w:r>
        <w:t>첫 주 팀장 설명·인계 40분. 이 시간에 팀원이 함께 참여하는 시간은 주간 연습·질문과 별도로 첫 주에만 추가한다.</w:t>
      </w:r>
    </w:p>
    <w:p>
      <w:r>
        <w:t>첫 주에 팀원까지 함께 쓰는 인계 시간을 더하면 추가 여력 초과 가능. 첫 주는 기존 업무를 조정한 뒤 시작하고, 조정이 안 되면 일부 업무를 늦춰 시작한다.</w:t>
      </w:r>
    </w:p>
    <w:p>
      <w:pPr>
        <w:pStyle w:val="Heading1"/>
      </w:pPr>
      <w:r>
        <w:t>이OO 사원</w:t>
      </w:r>
    </w:p>
    <w:p>
      <w:r>
        <w:t>센터 공지 자료 정리 가능. 신규 정책 설명은 확인 필요.</w:t>
      </w:r>
    </w:p>
    <w:p>
      <w:r>
        <w:t>기존 업무를 뺀 추가 여력 주 180분. 인계 후 주간 추가 연습·질문 10분 포함. 추가 여력은 그 연습·질문을 차감하기 전 수치다.</w:t>
      </w:r>
    </w:p>
    <w:p>
      <w:r>
        <w:t>첫 주 팀장 설명·인계 20분. 이 시간에 팀원이 함께 참여하는 시간은 주간 연습·질문과 별도로 첫 주에만 추가한다.</w:t>
      </w:r>
    </w:p>
    <w:p>
      <w:r>
        <w:t>첫 주에 팀원까지 함께 쓰는 인계 시간을 더하면 추가 여력 초과 가능. 첫 주는 기존 업무를 조정한 뒤 시작하고, 조정이 안 되면 일부 업무를 늦춰 시작한다.</w:t>
      </w:r>
    </w:p>
    <w:p>
      <w:pPr>
        <w:pStyle w:val="Heading1"/>
      </w:pPr>
      <w:r>
        <w:t>공통 조건</w:t>
      </w:r>
    </w:p>
    <w:p>
      <w:r>
        <w:t>최OO 대리의 주간 정산 보고는 월요일 오전 10시 마감. 초안 작성은 위임하되 최종 확정·지급 승인과 보고 책임은 팀장이 유지한다.</w:t>
      </w:r>
    </w:p>
    <w:p>
      <w:r>
        <w:t>자료 열람 권한은 필요한 범위만 팀장이 부여한다. 고객 개인정보·개인 평가 자료는 위임 재료에서 제외한다.</w:t>
      </w:r>
    </w:p>
    <w:p>
      <w:r>
        <w:t>추가 요청 상황 예시: 최 대리에게 주 60분 업무가 더 생기면 230+60=290분으로 여력 240분보다 50분 초과한다. 초과분을 억지로 배정하지 않는다.</w:t>
      </w:r>
    </w:p>
    <w:p>
      <w:r>
        <w:t>위임 후보 담당자와 시작일은 제안이다. 본인과 업무 조정·접근 권한·완료 기준을 합의하기 전에는 확정으로 기록하지 않는다.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