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</w:t>
      </w:r>
    </w:p>
    <w:p>
      <w:pPr>
        <w:pStyle w:val="Title"/>
      </w:pPr>
      <w:r>
        <w:t>결정 기록 틀 · 미결을 구분하여 남기기</w:t>
      </w:r>
    </w:p>
    <w:p>
      <w:r>
        <w:t>한결물류(가명) · 이천센터 · 회사와 등장인물은 모두 가명</w:t>
      </w:r>
    </w:p>
    <w:p>
      <w:pPr>
        <w:pStyle w:val="Heading1"/>
      </w:pPr>
      <w:r>
        <w:t>1. 기록 예시 · 원래 회의록 M01에서 가져온 2건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</w:tcPr>
          <w:p>
            <w:r>
              <w:rPr>
                <w:b w:val="0"/>
                <w:sz w:val="18"/>
              </w:rPr>
              <w:t>항목</w:t>
            </w:r>
          </w:p>
        </w:tc>
        <w:tc>
          <w:tcPr>
            <w:tcW w:type="dxa" w:w="3400"/>
          </w:tcPr>
          <w:p>
            <w:r>
              <w:rPr>
                <w:b w:val="0"/>
                <w:sz w:val="18"/>
              </w:rPr>
              <w:t>확정된 결정</w:t>
            </w:r>
          </w:p>
        </w:tc>
        <w:tc>
          <w:tcPr>
            <w:tcW w:type="dxa" w:w="3400"/>
          </w:tcPr>
          <w:p>
            <w:r>
              <w:rPr>
                <w:b w:val="0"/>
                <w:sz w:val="18"/>
              </w:rPr>
              <w:t>승인 여부가 빠진 제안</w:t>
            </w:r>
          </w:p>
        </w:tc>
      </w:tr>
      <w:tr>
        <w:tc>
          <w:tcPr>
            <w:tcW w:type="dxa" w:w="3400"/>
          </w:tcPr>
          <w:p>
            <w:r>
              <w:rPr>
                <w:b w:val="0"/>
                <w:sz w:val="18"/>
              </w:rPr>
              <w:t>안건</w:t>
            </w:r>
          </w:p>
        </w:tc>
        <w:tc>
          <w:tcPr>
            <w:tcW w:type="dxa" w:w="3400"/>
          </w:tcPr>
          <w:p>
            <w:r>
              <w:rPr>
                <w:b w:val="0"/>
                <w:sz w:val="18"/>
              </w:rPr>
              <w:t>대현테크 출고 변경 확인표 초안</w:t>
            </w:r>
          </w:p>
        </w:tc>
        <w:tc>
          <w:tcPr>
            <w:tcW w:type="dxa" w:w="3400"/>
          </w:tcPr>
          <w:p>
            <w:r>
              <w:rPr>
                <w:b w:val="0"/>
                <w:sz w:val="18"/>
              </w:rPr>
              <w:t>당일 출고 예외를 오전에 취합</w:t>
            </w:r>
          </w:p>
        </w:tc>
      </w:tr>
      <w:tr>
        <w:tc>
          <w:tcPr>
            <w:tcW w:type="dxa" w:w="3400"/>
          </w:tcPr>
          <w:p>
            <w:r>
              <w:rPr>
                <w:b w:val="0"/>
                <w:sz w:val="18"/>
              </w:rPr>
              <w:t>결정/상태</w:t>
            </w:r>
          </w:p>
        </w:tc>
        <w:tc>
          <w:tcPr>
            <w:tcW w:type="dxa" w:w="3400"/>
          </w:tcPr>
          <w:p>
            <w:r>
              <w:rPr>
                <w:b w:val="0"/>
                <w:sz w:val="18"/>
              </w:rPr>
              <w:t>초안 작성 승인 / 확정</w:t>
            </w:r>
          </w:p>
        </w:tc>
        <w:tc>
          <w:tcPr>
            <w:tcW w:type="dxa" w:w="3400"/>
          </w:tcPr>
          <w:p>
            <w:r>
              <w:rPr>
                <w:b w:val="0"/>
                <w:sz w:val="18"/>
              </w:rPr>
              <w:t>제안만 있음 / 확인 필요</w:t>
            </w:r>
          </w:p>
        </w:tc>
      </w:tr>
      <w:tr>
        <w:tc>
          <w:tcPr>
            <w:tcW w:type="dxa" w:w="3400"/>
          </w:tcPr>
          <w:p>
            <w:r>
              <w:rPr>
                <w:b w:val="0"/>
                <w:sz w:val="18"/>
              </w:rPr>
              <w:t>근거</w:t>
            </w:r>
          </w:p>
        </w:tc>
        <w:tc>
          <w:tcPr>
            <w:tcW w:type="dxa" w:w="3400"/>
          </w:tcPr>
          <w:p>
            <w:r>
              <w:rPr>
                <w:b w:val="0"/>
                <w:sz w:val="18"/>
              </w:rPr>
              <w:t>M01 3항, 팀장 승인</w:t>
            </w:r>
          </w:p>
        </w:tc>
        <w:tc>
          <w:tcPr>
            <w:tcW w:type="dxa" w:w="3400"/>
          </w:tcPr>
          <w:p>
            <w:r>
              <w:rPr>
                <w:b w:val="0"/>
                <w:sz w:val="18"/>
              </w:rPr>
              <w:t>M01 4항, 승인 기록 없음</w:t>
            </w:r>
          </w:p>
        </w:tc>
      </w:tr>
      <w:tr>
        <w:tc>
          <w:tcPr>
            <w:tcW w:type="dxa" w:w="3400"/>
          </w:tcPr>
          <w:p>
            <w:r>
              <w:rPr>
                <w:b w:val="0"/>
                <w:sz w:val="18"/>
              </w:rPr>
              <w:t>담당</w:t>
            </w:r>
          </w:p>
        </w:tc>
        <w:tc>
          <w:tcPr>
            <w:tcW w:type="dxa" w:w="3400"/>
          </w:tcPr>
          <w:p>
            <w:r>
              <w:rPr>
                <w:b w:val="0"/>
                <w:sz w:val="18"/>
              </w:rPr>
              <w:t>박OO 주임(가명)</w:t>
            </w:r>
          </w:p>
        </w:tc>
        <w:tc>
          <w:tcPr>
            <w:tcW w:type="dxa" w:w="3400"/>
          </w:tcPr>
          <w:p>
            <w:r>
              <w:rPr>
                <w:b w:val="0"/>
                <w:sz w:val="18"/>
              </w:rPr>
              <w:t>(확인 필요)</w:t>
            </w:r>
          </w:p>
        </w:tc>
      </w:tr>
      <w:tr>
        <w:tc>
          <w:tcPr>
            <w:tcW w:type="dxa" w:w="3400"/>
          </w:tcPr>
          <w:p>
            <w:r>
              <w:rPr>
                <w:b w:val="0"/>
                <w:sz w:val="18"/>
              </w:rPr>
              <w:t>완료 기한</w:t>
            </w:r>
          </w:p>
        </w:tc>
        <w:tc>
          <w:tcPr>
            <w:tcW w:type="dxa" w:w="3400"/>
          </w:tcPr>
          <w:p>
            <w:r>
              <w:rPr>
                <w:b w:val="0"/>
                <w:sz w:val="18"/>
              </w:rPr>
              <w:t>2026-10-08</w:t>
            </w:r>
          </w:p>
        </w:tc>
        <w:tc>
          <w:tcPr>
            <w:tcW w:type="dxa" w:w="3400"/>
          </w:tcPr>
          <w:p>
            <w:r>
              <w:rPr>
                <w:b w:val="0"/>
                <w:sz w:val="18"/>
              </w:rPr>
              <w:t>(확인 필요)</w:t>
            </w:r>
          </w:p>
        </w:tc>
      </w:tr>
      <w:tr>
        <w:tc>
          <w:tcPr>
            <w:tcW w:type="dxa" w:w="3400"/>
          </w:tcPr>
          <w:p>
            <w:r>
              <w:rPr>
                <w:b w:val="0"/>
                <w:sz w:val="18"/>
              </w:rPr>
              <w:t>다시 볼 날</w:t>
            </w:r>
          </w:p>
        </w:tc>
        <w:tc>
          <w:tcPr>
            <w:tcW w:type="dxa" w:w="3400"/>
          </w:tcPr>
          <w:p>
            <w:r>
              <w:rPr>
                <w:b w:val="0"/>
                <w:sz w:val="18"/>
              </w:rPr>
              <w:t>(확인 필요)</w:t>
            </w:r>
          </w:p>
        </w:tc>
        <w:tc>
          <w:tcPr>
            <w:tcW w:type="dxa" w:w="3400"/>
          </w:tcPr>
          <w:p>
            <w:r>
              <w:rPr>
                <w:b w:val="0"/>
                <w:sz w:val="18"/>
              </w:rPr>
              <w:t>(확인 필요)</w:t>
            </w:r>
          </w:p>
        </w:tc>
      </w:tr>
      <w:tr>
        <w:tc>
          <w:tcPr>
            <w:tcW w:type="dxa" w:w="3400"/>
          </w:tcPr>
          <w:p>
            <w:r>
              <w:rPr>
                <w:b w:val="0"/>
                <w:sz w:val="18"/>
              </w:rPr>
              <w:t>보류 이유</w:t>
            </w:r>
          </w:p>
        </w:tc>
        <w:tc>
          <w:tcPr>
            <w:tcW w:type="dxa" w:w="3400"/>
          </w:tcPr>
          <w:p>
            <w:r>
              <w:rPr>
                <w:b w:val="0"/>
                <w:sz w:val="18"/>
              </w:rPr>
              <w:t>해당 없음</w:t>
            </w:r>
          </w:p>
        </w:tc>
        <w:tc>
          <w:tcPr>
            <w:tcW w:type="dxa" w:w="3400"/>
          </w:tcPr>
          <w:p>
            <w:r>
              <w:rPr>
                <w:b w:val="0"/>
                <w:sz w:val="18"/>
              </w:rPr>
              <w:t>승인 여부·담당·기한 기록 없음</w:t>
            </w:r>
          </w:p>
        </w:tc>
      </w:tr>
    </w:tbl>
    <w:p>
      <w:r>
        <w:t>10/08은 당시 합의한 기한이며 실제 완료 확인 자료는 없다. 완료했다고 바꾸지 않는다. 미정 칸은 사람이 확인한다.</w:t>
      </w:r>
    </w:p>
    <w:p>
      <w:pPr>
        <w:pStyle w:val="Heading1"/>
      </w:pPr>
      <w:r>
        <w:t>2. 빈 틀 · 회의 안에서 함께 읽고 확인</w:t>
      </w:r>
    </w:p>
    <w:p>
      <w:r>
        <w:t>회의 날짜·번호 : __________________</w:t>
      </w:r>
    </w:p>
    <w:p>
      <w:r>
        <w:t>결정할 질문 : __________________</w:t>
      </w:r>
    </w:p>
    <w:p>
      <w:r>
        <w:t>검토한 선택지 : __________________</w:t>
      </w:r>
    </w:p>
    <w:p>
      <w:r>
        <w:t>결정 내용 또는 보류 상태 : __________________</w:t>
      </w:r>
    </w:p>
    <w:p>
      <w:r>
        <w:t>근거와 승인한 사람 : __________________</w:t>
      </w:r>
    </w:p>
    <w:p>
      <w:r>
        <w:t>담당(가명) : __________________</w:t>
      </w:r>
    </w:p>
    <w:p>
      <w:r>
        <w:t>완료 기한 : __________________</w:t>
      </w:r>
    </w:p>
    <w:p>
      <w:r>
        <w:t>다시 볼 날 : __________________</w:t>
      </w:r>
    </w:p>
    <w:p>
      <w:r>
        <w:t>보류 이유·필요한 확인 : __________________</w:t>
      </w:r>
    </w:p>
    <w:p>
      <w:r>
        <w:t>공유 대상·확인 표시 : __________________</w:t>
      </w:r>
    </w:p>
    <w:p>
      <w:pPr>
        <w:pStyle w:val="Heading1"/>
      </w:pPr>
      <w:r>
        <w:t>3. 사용 약속</w:t>
      </w:r>
    </w:p>
    <w:p>
      <w:r>
        <w:t>미결을 결정처럼 쓰지 않는다. 회의 끝 5분 안에 참석자가 함께 읽는다. 사람의 합의 없이 담당과 기한을 채우지 않는다. 이 틀은 개인 평가 기록이 아니다.</w:t>
      </w:r>
    </w:p>
    <w:sectPr w:rsidR="00FC693F" w:rsidRPr="0006063C" w:rsidSect="00034616">
      <w:footerReference w:type="default" r:id="rId9"/>
      <w:pgSz w:w="12240" w:h="15840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교육 영상 시연용 가상 자료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b w:val="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 w:val="0"/>
      <w:bCs/>
      <w:color w:val="365F91" w:themeColor="accent1" w:themeShade="B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 w:val="0"/>
      <w:bCs/>
      <w:color w:val="4F81BD" w:themeColor="accent1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b w:val="0"/>
      <w:color w:val="17365D" w:themeColor="text2" w:themeShade="BF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