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협력사 제안 브랜드 강점·약점 검토 결과 (앞 업무 결과)</w:t>
      </w:r>
    </w:p>
    <w:p>
      <w:r>
        <w:t>JJ마트 · 담당 윤서진 MD · 협력사 다온푸드(가상)</w:t>
      </w:r>
    </w:p>
    <w:p>
      <w:r>
        <w:rPr>
          <w:color w:val="C0392B"/>
          <w:sz w:val="18"/>
        </w:rPr>
        <w:t>교육 영상 시연용 가상 자료 · 실제 회사와 무관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rFonts w:ascii="맑은 고딕" w:hAnsi="맑은 고딕"/>
                <w:sz w:val="21"/>
              </w:rPr>
            </w:r>
            <w:r>
              <w:rPr>
                <w:rFonts w:ascii="맑은 고딕" w:hAnsi="맑은 고딕"/>
                <w:b/>
                <w:sz w:val="21"/>
              </w:rPr>
              <w:t>브랜드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/>
                <w:sz w:val="21"/>
              </w:rPr>
            </w:r>
            <w:r>
              <w:rPr>
                <w:rFonts w:ascii="맑은 고딕" w:hAnsi="맑은 고딕"/>
                <w:b/>
                <w:sz w:val="21"/>
              </w:rPr>
              <w:t>강점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/>
                <w:sz w:val="21"/>
              </w:rPr>
            </w:r>
            <w:r>
              <w:rPr>
                <w:rFonts w:ascii="맑은 고딕" w:hAnsi="맑은 고딕"/>
                <w:b/>
                <w:sz w:val="21"/>
              </w:rPr>
              <w:t>약점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/>
                <w:sz w:val="21"/>
              </w:rPr>
            </w:r>
            <w:r>
              <w:rPr>
                <w:rFonts w:ascii="맑은 고딕" w:hAnsi="맑은 고딕"/>
                <w:b/>
                <w:sz w:val="21"/>
              </w:rPr>
              <w:t>판단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/>
                <w:sz w:val="21"/>
              </w:rPr>
              <w:t>해오름 견과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/>
                <w:sz w:val="21"/>
              </w:rPr>
              <w:t>지난 설 온라인몰 후기가 좋고 소포장 견과 7종 보유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/>
                <w:sz w:val="21"/>
              </w:rPr>
              <w:t>개당 원가가 높고 포장 부피가 큼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/>
                <w:sz w:val="21"/>
              </w:rPr>
              <w:t>이어간다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/>
                <w:sz w:val="21"/>
              </w:rPr>
              <w:t>산들담 한과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/>
                <w:sz w:val="21"/>
              </w:rPr>
              <w:t>명절 선물 이미지가 강하고 연령대 폭이 넓음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/>
                <w:sz w:val="21"/>
              </w:rPr>
              <w:t>낱개 포장이 약해 부스러짐 우려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/>
                <w:sz w:val="21"/>
              </w:rPr>
              <w:t>포장 보완 조건으로 이어간다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/>
                <w:sz w:val="21"/>
              </w:rPr>
              <w:t>청담 들기름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/>
                <w:sz w:val="21"/>
              </w:rPr>
              <w:t>건강 이미지가 좋음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/>
                <w:sz w:val="21"/>
              </w:rPr>
              <w:t>보관 온도 안내 필요, 가격대 높음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/>
                <w:sz w:val="21"/>
              </w:rPr>
              <w:t>이번 설은 보류</w:t>
            </w:r>
          </w:p>
        </w:tc>
      </w:tr>
    </w:tbl>
    <w:p>
      <w:pPr>
        <w:pStyle w:val="Heading2"/>
      </w:pPr>
      <w:r>
        <w:t>협력사에 물어볼 질문</w:t>
      </w:r>
    </w:p>
    <w:p>
      <w:pPr>
        <w:pStyle w:val="ListBullet"/>
      </w:pPr>
      <w:r>
        <w:t>해오름 견과 소포장 5종의 낱개 크기와 무게는?</w:t>
      </w:r>
    </w:p>
    <w:p>
      <w:pPr>
        <w:pStyle w:val="ListBullet"/>
      </w:pPr>
      <w:r>
        <w:t>산들담 한과 낱개 포장을 어떻게 보완할 수 있나?</w:t>
      </w:r>
    </w:p>
    <w:p>
      <w:pPr>
        <w:pStyle w:val="ListBullet"/>
      </w:pPr>
      <w:r>
        <w:t>두 브랜드 합포장 때 유통기한이 더 짧은 쪽 기준으로 맞출 수 있나?</w:t>
      </w:r>
    </w:p>
    <w:p>
      <w:pPr>
        <w:pStyle w:val="Heading2"/>
      </w:pPr>
      <w:r>
        <w:t>정리</w:t>
      </w:r>
    </w:p>
    <w:p>
      <w:r>
        <w:t>해오름 견과와 산들담 한과 두 브랜드를 묶어 설 선물세트를 기획한다. 산들담은 낱개 포장 보완이 조건이다. 청담 들기름은 이번 설에는 보류한다.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