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업무 현황판 만들기 요청</w:t>
      </w:r>
    </w:p>
    <w:p>
      <w:r>
        <w:t>JJ시청(가상) 기획예산과 · 업무 담당자에게 · 받는 날 11월 9일(월)</w:t>
      </w:r>
    </w:p>
    <w:p>
      <w:r>
        <w:rPr>
          <w:b/>
        </w:rPr>
        <w:t>왜 필요한가</w:t>
      </w:r>
    </w:p>
    <w:p>
      <w:r>
        <w:t>월요일 간부회의 전에 민원·주간보고·예산 점검을 따로 열어 보고 있다. 한 화면에서 보고 싶다. 개발 예산과 인력은 없어서 지금은 엑셀 현황표로 버티고 있다.</w:t>
      </w:r>
    </w:p>
    <w:p>
      <w:r>
        <w:rPr>
          <w:b/>
        </w:rPr>
        <w:t>한 화면에 보고 싶은 것</w:t>
      </w:r>
    </w:p>
    <w:p>
      <w:r>
        <w:t>① 이번 주 실적·차주 계획 줄 수 ② 예산안 요구서 접수 현황 ③ 최근 12개월 민원과 급증한 달 ④ 이번 주 주요 현안 ⑤ 예산 사업 중복 의심 ⑥ 사람이 확인할 것</w:t>
      </w:r>
    </w:p>
    <w:p>
      <w:r>
        <w:rPr>
          <w:b/>
        </w:rPr>
        <w:t>쓰는 곳</w:t>
      </w:r>
    </w:p>
    <w:p>
      <w:r>
        <w:t>회의실 화면과 팀 공용 컴퓨터. 특별한 프로그램을 깔지 않고 열려야 한다.</w:t>
      </w:r>
    </w:p>
    <w:p>
      <w:r>
        <w:rPr>
          <w:b/>
        </w:rPr>
        <w:t>조건</w:t>
      </w:r>
    </w:p>
    <w:p>
      <w:r>
        <w:t>숫자는 앞 업무 결과와 같아야 한다. 확인이 끝나지 않은 것은 눈에 띄게 따로. 사람 이름은 넣지 않는다. 매주 새 숫자로 바꿀 수 있어야 한다.</w:t>
      </w:r>
    </w:p>
    <w:p>
      <w:r>
        <w:rPr>
          <w:b/>
        </w:rPr>
        <w:t>기한</w:t>
      </w:r>
    </w:p>
    <w:p>
      <w:r>
        <w:t>11월 13일(금)까지 첫 화면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