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성분 함유 확인 회신서 (이든팜(가상) 귀중)</w:t>
      </w:r>
    </w:p>
    <w:p>
      <w:r>
        <w:rPr>
          <w:sz w:val="22"/>
        </w:rPr>
        <w:t>JJ바이오팜 기술영업·RA팀 · 2025년 9월 (지난 회신서 — 말투만 참고)</w:t>
      </w:r>
    </w:p>
    <w:p>
      <w:r>
        <w:rPr>
          <w:sz w:val="22"/>
        </w:rPr>
        <w:t>귀사의 성분 함유 확인 요청에 대해 아래와 같이 회신드립니다. 당사 제품 JB-110은 확인 대상 3종 물질을 함유하지 않음을 확인하였습니다.</w:t>
      </w:r>
    </w:p>
    <w:p>
      <w:r>
        <w:rPr>
          <w:color w:val="C81414"/>
          <w:sz w:val="22"/>
        </w:rPr>
        <w:t>※ 내부 메모가 남아 있음: JB-110은 결합 원료를 60% 배합하며, 공급사는 대성케미칼입니다. 나머지 원료는 공급사 확인서를 곧 받을 예정입니다.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물질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함유 여부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JB-110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SV-A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JB-110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SV-B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JB-110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SV-C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</w:tr>
    </w:tbl>
    <w:p>
      <w:r>
        <w:rPr>
          <w:sz w:val="22"/>
        </w:rPr>
        <w:t>본 회신은 2025년 9월 기준 자료에 근거하며, 이후 규제 변경이 있으면 별도로 안내드리겠습니다.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