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8D 보고서 양식 (품질보증팀)</w:t>
      </w:r>
    </w:p>
    <w:p>
      <w:r>
        <w:rPr>
          <w:color w:val="C00000"/>
        </w:rPr>
        <w:t>교육 영상 시연용 가상 자료 (JJ정밀·한빛모터스(가상)은 가상입니다)</w:t>
      </w:r>
    </w:p>
    <w:p>
      <w:r>
        <w:t>칸 8개. 사실과 추정을 나눠 적고, 모르는 것은 (확인 필요)로 둡니다.</w:t>
      </w:r>
    </w:p>
    <w:p>
      <w:pPr>
        <w:pStyle w:val="Heading3"/>
      </w:pPr>
      <w:r>
        <w:t>D1 팀 구성</w:t>
      </w:r>
    </w:p>
    <w:p>
      <w:r>
        <w:t>이름과 역할. 모르면 (확인 필요)</w:t>
      </w:r>
    </w:p>
    <w:p>
      <w:pPr>
        <w:pStyle w:val="Heading3"/>
      </w:pPr>
      <w:r>
        <w:t>D2 문제 기술</w:t>
      </w:r>
    </w:p>
    <w:p>
      <w:r>
        <w:t>누가·무엇이·어디서·언제·몇 개. 원인 짐작 금지</w:t>
      </w:r>
    </w:p>
    <w:p>
      <w:pPr>
        <w:pStyle w:val="Heading3"/>
      </w:pPr>
      <w:r>
        <w:t>D3 임시 대책(봉쇄)</w:t>
      </w:r>
    </w:p>
    <w:p>
      <w:r>
        <w:t>고객에게 가는 불량을 막는 조치. 어느 로트, 몇 개</w:t>
      </w:r>
    </w:p>
    <w:p>
      <w:pPr>
        <w:pStyle w:val="Heading3"/>
      </w:pPr>
      <w:r>
        <w:t>D4 근본 원인</w:t>
      </w:r>
    </w:p>
    <w:p>
      <w:r>
        <w:t>발생 원인과 유출 원인을 따로. 모두 '추정'과 근거 표시</w:t>
      </w:r>
    </w:p>
    <w:p>
      <w:pPr>
        <w:pStyle w:val="Heading3"/>
      </w:pPr>
      <w:r>
        <w:t>D5 영구 대책 선정</w:t>
      </w:r>
    </w:p>
    <w:p>
      <w:r>
        <w:t>원인별 대책 제안</w:t>
      </w:r>
    </w:p>
    <w:p>
      <w:pPr>
        <w:pStyle w:val="Heading3"/>
      </w:pPr>
      <w:r>
        <w:t>D6 실행·확인</w:t>
      </w:r>
    </w:p>
    <w:p>
      <w:r>
        <w:t>실행 날짜와 효과 확인 방법. 아직이면 (확인 필요)</w:t>
      </w:r>
    </w:p>
    <w:p>
      <w:pPr>
        <w:pStyle w:val="Heading3"/>
      </w:pPr>
      <w:r>
        <w:t>D7 재발 방지</w:t>
      </w:r>
    </w:p>
    <w:p>
      <w:r>
        <w:t>FMEA·표준서·교육 등 고칠 곳 제안</w:t>
      </w:r>
    </w:p>
    <w:p>
      <w:pPr>
        <w:pStyle w:val="Heading3"/>
      </w:pPr>
      <w:r>
        <w:t>D8 종결</w:t>
      </w:r>
    </w:p>
    <w:p>
      <w:r>
        <w:t>팀장 확인과 결재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