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</w:rPr>
        <w:t>JJ로지스 고객센터 응대 기준 (가상)</w:t>
      </w:r>
    </w:p>
    <w:p>
      <w:r>
        <w:rPr>
          <w:b w:val="0"/>
        </w:rPr>
        <w:t>JJ로지스(가상) 고객센터 상담원이 문의에 답할 때 따르는 기준입니다. 8개 항목이며, 이 기준에 없는 내용은 답하지 않고 확인을 요청합니다.</w:t>
      </w:r>
    </w:p>
    <w:p>
      <w:r>
        <w:rPr>
          <w:b/>
        </w:rPr>
        <w:t>1. 본인 확인</w:t>
      </w:r>
    </w:p>
    <w:p>
      <w:r>
        <w:rPr>
          <w:b w:val="0"/>
        </w:rPr>
        <w:t>운송장번호와 받는 분 성함 두 가지로 확인한다. 전화번호 전체, 카드번호, 주민번호는 묻지 않는다.</w:t>
      </w:r>
    </w:p>
    <w:p>
      <w:r>
        <w:rPr>
          <w:b/>
        </w:rPr>
        <w:t>2. 배송 지연 안내</w:t>
      </w:r>
    </w:p>
    <w:p>
      <w:r>
        <w:rPr>
          <w:b w:val="0"/>
        </w:rPr>
        <w:t>조회 화면의 최신 상태와 시각만 말한다. 도착 시각이나 날짜를 확정해 약속하지 않는다. 같은 상태가 하루 이상이면 센터에 확인 요청하고 접수 당일 18시까지 회신한다.</w:t>
      </w:r>
    </w:p>
    <w:p>
      <w:r>
        <w:rPr>
          <w:b/>
        </w:rPr>
        <w:t>3. 주소 변경</w:t>
      </w:r>
    </w:p>
    <w:p>
      <w:r>
        <w:rPr>
          <w:b w:val="0"/>
        </w:rPr>
        <w:t>집화 완료·출고 대기·간선 이동 중 상태는 변경을 접수한다. 센터 도착·배송 출발 상태는 변경을 확정해 말하지 않고, 도착 센터에 요청을 전달한 뒤 결과를 당일 18시까지 안내한다. 쇼핑몰 주문 정보의 주소는 쇼핑몰에서 바꾼다.</w:t>
      </w:r>
    </w:p>
    <w:p>
      <w:r>
        <w:rPr>
          <w:b/>
        </w:rPr>
        <w:t>4. 일정·재배송</w:t>
      </w:r>
    </w:p>
    <w:p>
      <w:r>
        <w:rPr>
          <w:b w:val="0"/>
        </w:rPr>
        <w:t>배송 날짜 지정은 배송 출발 전까지 접수하고 접수일부터 3일 뒤까지 고를 수 있다. 부재로 실패한 건은 다음 영업일에 재배송하고, 2회 연속 부재면 센터에서 7일 보관한다.</w:t>
      </w:r>
    </w:p>
    <w:p>
      <w:r>
        <w:rPr>
          <w:b/>
        </w:rPr>
        <w:t>5. 배송 완료인데 못 받음</w:t>
      </w:r>
    </w:p>
    <w:p>
      <w:r>
        <w:rPr>
          <w:b w:val="0"/>
        </w:rPr>
        <w:t>기사 배송 완료 사진과 위치 확인을 요청하고 당일 18시까지 회신한다. 확인되기 전에는 분실이라고 말하지 않는다. 24시간 안에 확인되지 않으면 사고 접수(6번)로 넘긴다.</w:t>
      </w:r>
    </w:p>
    <w:p>
      <w:r>
        <w:rPr>
          <w:b/>
        </w:rPr>
        <w:t>6. 파손·분실 접수</w:t>
      </w:r>
    </w:p>
    <w:p>
      <w:r>
        <w:rPr>
          <w:b w:val="0"/>
        </w:rPr>
        <w:t>운송장번호와 사진 2장(상자 전체, 파손 부위)을 받아 접수번호를 안내한다. 보상 여부와 금액은 말하지 않고 사고처리 담당이 판단한다. 접수 기한은 수령 후 14일 이내로 안내한다 (약관 확인 필요).</w:t>
      </w:r>
    </w:p>
    <w:p>
      <w:r>
        <w:rPr>
          <w:b/>
        </w:rPr>
        <w:t>7. 불만 응대</w:t>
      </w:r>
    </w:p>
    <w:p>
      <w:r>
        <w:rPr>
          <w:b w:val="0"/>
        </w:rPr>
        <w:t>사과와 공감을 첫 문장에 쓴다. 쇼핑몰 탓인지 센터 탓인지 책임을 따지지 않는다. 같은 문의가 3회 이상이거나 기사 태도 불만이면 팀장에게 전달한다.</w:t>
      </w:r>
    </w:p>
    <w:p>
      <w:r>
        <w:rPr>
          <w:b/>
        </w:rPr>
        <w:t>8. 문장 규칙</w:t>
      </w:r>
    </w:p>
    <w:p>
      <w:r>
        <w:rPr>
          <w:b w:val="0"/>
        </w:rPr>
        <w:t>존댓말, 한 답변 4문장 이내, 이모티콘과 물결 표시(~)를 쓰지 않는다. 확인되지 않은 내용은 쓰지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