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AI 웹툰 추천 챗봇 «툰이» 기획 요약</w:t>
      </w:r>
    </w:p>
    <w:p>
      <w:r>
        <w:t>JJ디지털(가상) 서비스기획팀 · 출시 예정 · 개인정보 관련 사실만 정리</w:t>
      </w:r>
    </w:p>
    <w:p>
      <w:r>
        <w:t>1. 하는 일: 웹툰 추천, 줄거리 요약</w:t>
      </w:r>
    </w:p>
    <w:p>
      <w:r>
        <w:t>2. 저장하는 것: 이용자가 챗봇에 입력한 대화 글과 이용 시각·횟수를 서버에 90일 보관한다.</w:t>
      </w:r>
    </w:p>
    <w:p>
      <w:r>
        <w:t>3. 학습: 대화 글은 추천 품질을 높이는 학습에 쓸 수 있다. 이용자가 설정에서 끌 수 있다(메뉴 이름은 아직 정하지 못함).</w:t>
      </w:r>
    </w:p>
    <w:p>
      <w:r>
        <w:t>4. 휴대폰 안 처리: 관심 장르 자동 정리는 휴대폰 안에서 돌고, 정리 결과는 서버에 저장한다.</w:t>
      </w:r>
    </w:p>
    <w:p>
      <w:r>
        <w:t>5. 맡기는 곳: AI 처리는 가온클라우드(가상)에 맡기고, 그 업체가 별빛AI(가상)에 다시 맡긴다. 업체는 바뀔 수 있다.</w:t>
      </w:r>
    </w:p>
    <w:p>
      <w:r>
        <w:t>6. 문의: AI 답변에 대한 신고·이의 제기 접수 채널은 아직 정하지 못함.</w:t>
      </w:r>
    </w:p>
    <w:p>
      <w:pPr>
        <w:pStyle w:val="Heading2"/>
      </w:pPr>
      <w:r>
        <w:t>앱 화면 문구 초안 (디자인팀)</w:t>
      </w:r>
    </w:p>
    <w:p>
      <w:r>
        <w:t>«대화 글은 30일 동안 보관돼요.»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