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개인정보 처리방침 변경 안내 (초안)</w:t>
      </w:r>
    </w:p>
    <w:p>
      <w:r>
        <w:t>안녕하세요, JJ디지털입니다. AI 웹툰 추천 챗봇 «툰이»을 시작하며 개인정보 처리방침이 바뀝니다.</w:t>
      </w:r>
    </w:p>
    <w:p>
      <w:pPr>
        <w:pStyle w:val="ListBullet"/>
      </w:pPr>
      <w:r>
        <w:t>새로 받는 정보: 챗봇에 입력한 대화 글, 이용 시각·횟수</w:t>
      </w:r>
    </w:p>
    <w:p>
      <w:pPr>
        <w:pStyle w:val="ListBullet"/>
      </w:pPr>
      <w:r>
        <w:t>보관 기간: 대화 글 90일 (확인 필요)</w:t>
      </w:r>
    </w:p>
    <w:p>
      <w:pPr>
        <w:pStyle w:val="ListBullet"/>
      </w:pPr>
      <w:r>
        <w:t>쓰는 곳: 웹툰 추천, 줄거리 요약, 추천 품질을 높이는 학습</w:t>
      </w:r>
    </w:p>
    <w:p>
      <w:pPr>
        <w:pStyle w:val="ListBullet"/>
      </w:pPr>
      <w:r>
        <w:t>학습을 원하지 않으면: 앱 설정에서 끌 수 있어요 (메뉴 위치 확인 필요)</w:t>
      </w:r>
    </w:p>
    <w:p>
      <w:pPr>
        <w:pStyle w:val="ListBullet"/>
      </w:pPr>
      <w:r>
        <w:t>맡기는 곳: AI 처리를 클라우드 업체에 맡기며 목록은 (확인 경로 확인 필요)에서 볼 수 있어요</w:t>
      </w:r>
    </w:p>
    <w:p>
      <w:pPr>
        <w:pStyle w:val="ListBullet"/>
      </w:pPr>
      <w:r>
        <w:t>문의·이의 제기: (접수 채널 확인 필요)</w:t>
      </w:r>
    </w:p>
    <w:p>
      <w:r>
        <w:t>시행일: (확인 필요) · 공지 방식과 기간은 회사 규정에 맞춰 개인정보 담당이 정합니다.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