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QA팀장 메모 · 테스트 시나리오 작성 원칙</w:t>
      </w:r>
    </w:p>
    <w:p>
      <w:r>
        <w:t>JJ디지털(가상) QA팀 / 이번 개편 건부터 이 원칙으로 씁니다.</w:t>
      </w:r>
    </w:p>
    <w:p>
      <w:pPr>
        <w:pStyle w:val="ListNumber"/>
      </w:pPr>
      <w:r>
        <w:t>한 줄에 확인 하나만 쓴다. «A도 되고 B도 된다»를 한 줄에 묶지 않는다.</w:t>
      </w:r>
    </w:p>
    <w:p>
      <w:pPr>
        <w:pStyle w:val="ListNumber"/>
      </w:pPr>
      <w:r>
        <w:t>절차는 누가 읽어도 따라 할 수 있게 순서대로 쓴다.</w:t>
      </w:r>
    </w:p>
    <w:p>
      <w:pPr>
        <w:pStyle w:val="ListNumber"/>
      </w:pPr>
      <w:r>
        <w:t>기대 결과는 문서에 적힌 숫자와 문구 그대로 쓴다. 말을 바꾸지 않는다.</w:t>
      </w:r>
    </w:p>
    <w:p>
      <w:pPr>
        <w:pStyle w:val="ListNumber"/>
      </w:pPr>
      <w:r>
        <w:t>줄마다 근거(기획서 규칙 번호, 설계서 몇 쪽, 요구사항 번호)를 붙인다.</w:t>
      </w:r>
    </w:p>
    <w:p>
      <w:pPr>
        <w:pStyle w:val="ListNumber"/>
      </w:pPr>
      <w:r>
        <w:t>우선순위는 «출시 전 필수»와 «보통» 두 가지만 쓴다. 돈과 개인정보가 걸리면 필수.</w:t>
      </w:r>
    </w:p>
    <w:p>
      <w:pPr>
        <w:pStyle w:val="ListNumber"/>
      </w:pPr>
      <w:r>
        <w:t>문서에 없는 내용은 지어내지 말고 (확인 필요)라고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