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행사 지시서(BEO) 양식 — 앞서 «단체·연회 문의 메일 묶음을 행사 지시서로 정리하기»에서 쓴 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적는 내용</w:t>
            </w:r>
          </w:p>
        </w:tc>
      </w:tr>
      <w:tr>
        <w:tc>
          <w:tcPr>
            <w:tcW w:type="dxa" w:w="4320"/>
          </w:tcPr>
          <w:p>
            <w:r>
              <w:t>행사명 / 고객사</w:t>
            </w:r>
          </w:p>
        </w:tc>
        <w:tc>
          <w:tcPr>
            <w:tcW w:type="dxa" w:w="4320"/>
          </w:tcPr>
          <w:p>
            <w:r>
              <w:t>행사 이름, 고객사, 연락 담당자</w:t>
            </w:r>
          </w:p>
        </w:tc>
      </w:tr>
      <w:tr>
        <w:tc>
          <w:tcPr>
            <w:tcW w:type="dxa" w:w="4320"/>
          </w:tcPr>
          <w:p>
            <w:r>
              <w:t>일시</w:t>
            </w:r>
          </w:p>
        </w:tc>
        <w:tc>
          <w:tcPr>
            <w:tcW w:type="dxa" w:w="4320"/>
          </w:tcPr>
          <w:p>
            <w:r>
              <w:t>행사일, 시작·종료 시간</w:t>
            </w:r>
          </w:p>
        </w:tc>
      </w:tr>
      <w:tr>
        <w:tc>
          <w:tcPr>
            <w:tcW w:type="dxa" w:w="4320"/>
          </w:tcPr>
          <w:p>
            <w:r>
              <w:t>장소</w:t>
            </w:r>
          </w:p>
        </w:tc>
        <w:tc>
          <w:tcPr>
            <w:tcW w:type="dxa" w:w="4320"/>
          </w:tcPr>
          <w:p>
            <w:r>
              <w:t>홀 이름, 위치, 세팅(극장식·스쿨식·라운드)</w:t>
            </w:r>
          </w:p>
        </w:tc>
      </w:tr>
      <w:tr>
        <w:tc>
          <w:tcPr>
            <w:tcW w:type="dxa" w:w="4320"/>
          </w:tcPr>
          <w:p>
            <w:r>
              <w:t>인원</w:t>
            </w:r>
          </w:p>
        </w:tc>
        <w:tc>
          <w:tcPr>
            <w:tcW w:type="dxa" w:w="4320"/>
          </w:tcPr>
          <w:p>
            <w:r>
              <w:t>예상 인원, 보증 인원(확정 마감일)</w:t>
            </w:r>
          </w:p>
        </w:tc>
      </w:tr>
      <w:tr>
        <w:tc>
          <w:tcPr>
            <w:tcW w:type="dxa" w:w="4320"/>
          </w:tcPr>
          <w:p>
            <w:r>
              <w:t>식음</w:t>
            </w:r>
          </w:p>
        </w:tc>
        <w:tc>
          <w:tcPr>
            <w:tcW w:type="dxa" w:w="4320"/>
          </w:tcPr>
          <w:p>
            <w:r>
              <w:t>코스, 메뉴, 커피 브레이크, 음료, 시간</w:t>
            </w:r>
          </w:p>
        </w:tc>
      </w:tr>
      <w:tr>
        <w:tc>
          <w:tcPr>
            <w:tcW w:type="dxa" w:w="4320"/>
          </w:tcPr>
          <w:p>
            <w:r>
              <w:t>장비</w:t>
            </w:r>
          </w:p>
        </w:tc>
        <w:tc>
          <w:tcPr>
            <w:tcW w:type="dxa" w:w="4320"/>
          </w:tcPr>
          <w:p>
            <w:r>
              <w:t>빔프로젝터·마이크 등</w:t>
            </w:r>
          </w:p>
        </w:tc>
      </w:tr>
      <w:tr>
        <w:tc>
          <w:tcPr>
            <w:tcW w:type="dxa" w:w="4320"/>
          </w:tcPr>
          <w:p>
            <w:r>
              <w:t>식이·알레르기</w:t>
            </w:r>
          </w:p>
        </w:tc>
        <w:tc>
          <w:tcPr>
            <w:tcW w:type="dxa" w:w="4320"/>
          </w:tcPr>
          <w:p>
            <w:r>
              <w:t>고객이 알려 준 요청</w:t>
            </w:r>
          </w:p>
        </w:tc>
      </w:tr>
      <w:tr>
        <w:tc>
          <w:tcPr>
            <w:tcW w:type="dxa" w:w="4320"/>
          </w:tcPr>
          <w:p>
            <w:r>
              <w:t>정산</w:t>
            </w:r>
          </w:p>
        </w:tc>
        <w:tc>
          <w:tcPr>
            <w:tcW w:type="dxa" w:w="4320"/>
          </w:tcPr>
          <w:p>
            <w:r>
              <w:t>합계, 계약금, 마감일</w:t>
            </w:r>
          </w:p>
        </w:tc>
      </w:tr>
      <w:tr>
        <w:tc>
          <w:tcPr>
            <w:tcW w:type="dxa" w:w="4320"/>
          </w:tcPr>
          <w:p>
            <w:r>
              <w:t>변경 이력</w:t>
            </w:r>
          </w:p>
        </w:tc>
        <w:tc>
          <w:tcPr>
            <w:tcW w:type="dxa" w:w="4320"/>
          </w:tcPr>
          <w:p>
            <w:r>
              <w:t>바뀐 항목과 바뀐 메일</w:t>
            </w:r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>
              <w:t>고객·내부에 다시 물을 것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