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개선 요청서 — 소나무 그릴(슬로프)</w:t>
      </w:r>
    </w:p>
    <w:p>
      <w:r>
        <w:t>수신: 석민재 매니저    발신: 본사 운영팀 두은서 SV    발송일: 2026-10-26</w:t>
      </w:r>
    </w:p>
    <w:p>
      <w:r>
        <w:t>점검일 2026-10-19 · 점수 63점 · 12곳 중 12위 · 등급 집중 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코드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부적합 항목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위험도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조치 기한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지난달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현장 메모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A4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알레르기 유발 재료 구분 보관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상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2026-10-26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반복 (9월도 부적합)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알레르기 재료 구분 보관 안 됨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B2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소화기 비치·점검일 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상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2026-10-26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반복 (9월도 부적합)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소화기 점검일이 지남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A5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손 씻는 곳 비누·소독제·일회용 타월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중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2026-11-02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새로 나옴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B1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바닥 미끄럼 방지·물기 없음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중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2026-11-02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새로 나옴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C1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점검 기록지 매일 작성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중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2026-11-02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반복 (9월도 부적합)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C3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알레르기 표시판 게시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중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2026-11-02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  <w:t>새로 나옴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/>
                <w:sz w:val="18"/>
              </w:rPr>
            </w:r>
          </w:p>
        </w:tc>
      </w:tr>
    </w:tbl>
    <w:p/>
    <w:p>
      <w:r>
        <w:t>조치를 마치면 사진과 함께 회신해 주세요. 이 문서는 초안이며, SV가 읽고 고친 뒤 발송합니다.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