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병원과 무관 · 환자 정보는 모두 가상</w:t>
      </w:r>
    </w:p>
    <w:p>
      <w:pPr>
        <w:pStyle w:val="Heading1"/>
      </w:pPr>
      <w:r>
        <w:t>고객의 소리 분류 기준 — 고객지원팀·환자경험팀 공통 메모</w:t>
      </w:r>
    </w:p>
    <w:p>
      <w:r>
        <w:t>JJ병원(가상, 300병상 종합병원·JJ복지관 운영) · 대상: 2026년 10월 접수한 «고객의 소리» 카드와 홈페이지·전화·문자 의견</w:t>
      </w:r>
    </w:p>
    <w:p>
      <w:r>
        <w:rPr>
          <w:b/>
        </w:rPr>
        <w:t>1. 같은 카드는 한 번만</w:t>
      </w:r>
    </w:p>
    <w:p>
      <w:r>
        <w:t>접수번호가 두 번 나오면 먼저 나온 행만 센다. 복사본 파일의 같은 행도 한 번만 센다.</w:t>
      </w:r>
    </w:p>
    <w:p>
      <w:r>
        <w:rPr>
          <w:b/>
        </w:rPr>
        <w:t>2. 카드 한 장에 세 가지를 붙인다</w:t>
      </w:r>
    </w:p>
    <w:p>
      <w:r>
        <w:t>담당 부서 하나, 유형 하나, 감정 하나. 부서·유형은 02_기준표에 있는 이름만 쓴다.</w:t>
      </w:r>
    </w:p>
    <w:p>
      <w:r>
        <w:rPr>
          <w:b/>
        </w:rPr>
        <w:t>3. 감정은 칭찬·불만·건의</w:t>
      </w:r>
    </w:p>
    <w:p>
      <w:r>
        <w:t>칭찬=고마움이나 만족, 불만=불편을 알리고 고쳐 달라는 글, 건의=이렇게 해 주면 좋겠다는 제안.</w:t>
      </w:r>
    </w:p>
    <w:p>
      <w:r>
        <w:rPr>
          <w:b/>
        </w:rPr>
        <w:t>4. 안전 카드는 먼저 따로</w:t>
      </w:r>
    </w:p>
    <w:p>
      <w:r>
        <w:t>낙상·투약·주사 부작용·응급 대응 지연·폭언처럼 환자안전이나 직원 안전과 관련돼 보이는 카드는 집계와 회신 초안에 넣지 않고 «즉시 확인»에 모아 환자안전 담당자에게 먼저 전한다. 판단하지 않는다.</w:t>
      </w:r>
    </w:p>
    <w:p>
      <w:r>
        <w:rPr>
          <w:b/>
        </w:rPr>
        <w:t>5. 기준표에 없는 곳은 기준 밖</w:t>
      </w:r>
    </w:p>
    <w:p>
      <w:r>
        <w:t>부서 기준표에 없는 곳(예: JJ복지관)의 의견은 부서를 새로 만들지 말고 «기준 밖»으로 따로 모은다. 담당 부서를 추가할지는 고객지원팀이 정한다.</w:t>
      </w:r>
    </w:p>
    <w:p>
      <w:r>
        <w:rPr>
          <w:b/>
        </w:rPr>
        <w:t>6. 내용이 비면 짐작하지 않는다</w:t>
      </w:r>
    </w:p>
    <w:p>
      <w:r>
        <w:t>내용 칸이 비었거나, 부서·유형이 섞여 하나로 정하기 어려우면 «확인 필요»에 모으고 후보를 적는다.</w:t>
      </w:r>
    </w:p>
    <w:p>
      <w:r>
        <w:rPr>
          <w:b/>
        </w:rPr>
        <w:t>7. 집계는 건수</w:t>
      </w:r>
    </w:p>
    <w:p>
      <w:r>
        <w:t>부서×감정, 부서×유형, 유형×감정 건수를 센다. 칭찬은 회신 대상이 아니라 «칭찬 전달» 대상이다.</w:t>
      </w:r>
    </w:p>
    <w:p>
      <w:r>
        <w:rPr>
          <w:b/>
        </w:rPr>
        <w:t>8. 회신 초안</w:t>
      </w:r>
    </w:p>
    <w:p>
      <w:r>
        <w:t>회신을 요청한 불만·건의 카드만 부서별·유형별로 묶어 회신 초안을 쓴다. 회신문 양식(03_회신양식)을 따르고, 모르는 내용은 지어내지 말고 (확인 필요)로 표시한다.</w:t>
      </w:r>
    </w:p>
    <w:p>
      <w:r>
        <w:rPr>
          <w:b/>
        </w:rPr>
        <w:t>9. 합계는 맞춰 본다</w:t>
      </w:r>
    </w:p>
    <w:p>
      <w:r>
        <w:t>전체 카드 = 분류한 건 + 즉시 확인 + 확인 필요 + 중복으로 뺀 건.</w:t>
      </w:r>
    </w:p>
    <w:p>
      <w:r>
        <w:rPr>
          <w:b/>
        </w:rPr>
        <w:t>10. 최종 판단은 사람이</w:t>
      </w:r>
    </w:p>
    <w:p>
      <w:r>
        <w:t>안전 카드의 처리, 부서 기준 추가, 회신 내용의 확정과 발송은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