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병원 서식·환자와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오한결님 퇴원 안내문</w:t>
      </w:r>
    </w:p>
    <w:p>
      <w:r>
        <w:t>JJ병원(가상) 5병동 · 퇴원일 10월 17일(토) · 궁금한 점은 담당 의사나 간호사에게 물어보세요.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어떤 병으로 입원하셨나요?</w:t>
      </w:r>
    </w:p>
    <w:p>
      <w:r>
        <w:t>오른쪽 아래 폐에 균이 들어가 염증이 생겼습니다(폐렴). 기침과 가래가 5일 동안 이어졌고, 입원하기 전날부터는 열이 나고 숨이 찼습니다. 10월 12일에 입원하셨습니다.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병원에서 어떤 치료를 받으셨나요?</w:t>
      </w:r>
    </w:p>
    <w:p>
      <w:r>
        <w:t>균을 죽이는 약(항생제)을 혈관으로 맞으셨고, 숨이 차서 산소도 쓰셨습니다. 열이 내려서 10월 15일부터는 산소를 쓰지 않았고, 10월 16일부터는 주사 대신 먹는 항생제로 바꿨습니다.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지금 몸 상태는 어떤가요?</w:t>
      </w:r>
    </w:p>
    <w:p>
      <w:r>
        <w:t>열이 내려 체온이 36.7도입니다. 혈액 속 산소 수치는 97%로, 산소 없이도 숨 쉬는 데 문제가 없습니다. 몸속 염증 수치(CRP)는 18.4에서 3.1로 내려왔습니다.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집에서 어떤 약을 드시나요?</w:t>
      </w:r>
    </w:p>
    <w:p>
      <w:r>
        <w:t>아래 표의 약 5가지입니다. 병원에서만 맞던 주사 항생제 2가지와 인슐린은 집에서 쓰지 않습니다.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24"/>
              </w:rPr>
              <w:t>약</w:t>
            </w:r>
          </w:p>
        </w:tc>
        <w:tc>
          <w:tcPr>
            <w:tcW w:type="dxa" w:w="2880"/>
          </w:tcPr>
          <w:p>
            <w:r>
              <w:rPr>
                <w:sz w:val="24"/>
              </w:rPr>
              <w:t>먹는 법</w:t>
            </w:r>
          </w:p>
        </w:tc>
        <w:tc>
          <w:tcPr>
            <w:tcW w:type="dxa" w:w="2880"/>
          </w:tcPr>
          <w:p>
            <w:r>
              <w:rPr>
                <w:sz w:val="24"/>
              </w:rPr>
              <w:t>분량</w:t>
            </w:r>
          </w:p>
        </w:tc>
      </w:tr>
      <w:tr>
        <w:tc>
          <w:tcPr>
            <w:tcW w:type="dxa" w:w="2880"/>
          </w:tcPr>
          <w:p>
            <w:r>
              <w:rPr>
                <w:sz w:val="24"/>
              </w:rPr>
              <w:t>아목시실린-클라불란산 625mg</w:t>
            </w:r>
          </w:p>
        </w:tc>
        <w:tc>
          <w:tcPr>
            <w:tcW w:type="dxa" w:w="2880"/>
          </w:tcPr>
          <w:p>
            <w:r>
              <w:rPr>
                <w:sz w:val="24"/>
              </w:rPr>
              <w:t>1정씩 하루 2회, 식사 직후</w:t>
            </w:r>
          </w:p>
        </w:tc>
        <w:tc>
          <w:tcPr>
            <w:tcW w:type="dxa" w:w="2880"/>
          </w:tcPr>
          <w:p>
            <w:r>
              <w:rPr>
                <w:sz w:val="24"/>
              </w:rPr>
              <w:t>5일분(10정)</w:t>
            </w:r>
          </w:p>
        </w:tc>
      </w:tr>
      <w:tr>
        <w:tc>
          <w:tcPr>
            <w:tcW w:type="dxa" w:w="2880"/>
          </w:tcPr>
          <w:p>
            <w:r>
              <w:rPr>
                <w:sz w:val="24"/>
              </w:rPr>
              <w:t>아세틸시스테인 200mg</w:t>
            </w:r>
          </w:p>
        </w:tc>
        <w:tc>
          <w:tcPr>
            <w:tcW w:type="dxa" w:w="2880"/>
          </w:tcPr>
          <w:p>
            <w:r>
              <w:rPr>
                <w:sz w:val="24"/>
              </w:rPr>
              <w:t>1포씩 하루 3회, 식후</w:t>
            </w:r>
          </w:p>
        </w:tc>
        <w:tc>
          <w:tcPr>
            <w:tcW w:type="dxa" w:w="2880"/>
          </w:tcPr>
          <w:p>
            <w:r>
              <w:rPr>
                <w:sz w:val="24"/>
              </w:rPr>
              <w:t>5일분(15포)</w:t>
            </w:r>
          </w:p>
        </w:tc>
      </w:tr>
      <w:tr>
        <w:tc>
          <w:tcPr>
            <w:tcW w:type="dxa" w:w="2880"/>
          </w:tcPr>
          <w:p>
            <w:r>
              <w:rPr>
                <w:sz w:val="24"/>
              </w:rPr>
              <w:t>아세트아미노펜 500mg</w:t>
            </w:r>
          </w:p>
        </w:tc>
        <w:tc>
          <w:tcPr>
            <w:tcW w:type="dxa" w:w="2880"/>
          </w:tcPr>
          <w:p>
            <w:r>
              <w:rPr>
                <w:sz w:val="24"/>
              </w:rPr>
              <w:t>열이 나거나 아플 때만 1정, 하루 3번까지</w:t>
            </w:r>
          </w:p>
        </w:tc>
        <w:tc>
          <w:tcPr>
            <w:tcW w:type="dxa" w:w="2880"/>
          </w:tcPr>
          <w:p>
            <w:r>
              <w:rPr>
                <w:sz w:val="24"/>
              </w:rPr>
              <w:t>6정</w:t>
            </w:r>
          </w:p>
        </w:tc>
      </w:tr>
      <w:tr>
        <w:tc>
          <w:tcPr>
            <w:tcW w:type="dxa" w:w="2880"/>
          </w:tcPr>
          <w:p>
            <w:r>
              <w:rPr>
                <w:sz w:val="24"/>
              </w:rPr>
              <w:t>메트포르민 500mg</w:t>
            </w:r>
          </w:p>
        </w:tc>
        <w:tc>
          <w:tcPr>
            <w:tcW w:type="dxa" w:w="2880"/>
          </w:tcPr>
          <w:p>
            <w:r>
              <w:rPr>
                <w:sz w:val="24"/>
              </w:rPr>
              <w:t>1정씩 하루 2회, 아침·저녁 식후</w:t>
            </w:r>
          </w:p>
        </w:tc>
        <w:tc>
          <w:tcPr>
            <w:tcW w:type="dxa" w:w="2880"/>
          </w:tcPr>
          <w:p>
            <w:r>
              <w:rPr>
                <w:sz w:val="24"/>
              </w:rPr>
              <w:t>평소 먹던 대로</w:t>
            </w:r>
          </w:p>
        </w:tc>
      </w:tr>
      <w:tr>
        <w:tc>
          <w:tcPr>
            <w:tcW w:type="dxa" w:w="2880"/>
          </w:tcPr>
          <w:p>
            <w:r>
              <w:rPr>
                <w:sz w:val="24"/>
              </w:rPr>
              <w:t>암로디핀 5mg</w:t>
            </w:r>
          </w:p>
        </w:tc>
        <w:tc>
          <w:tcPr>
            <w:tcW w:type="dxa" w:w="2880"/>
          </w:tcPr>
          <w:p>
            <w:r>
              <w:rPr>
                <w:sz w:val="24"/>
              </w:rPr>
              <w:t>1정씩 하루 1회, 아침</w:t>
            </w:r>
          </w:p>
        </w:tc>
        <w:tc>
          <w:tcPr>
            <w:tcW w:type="dxa" w:w="2880"/>
          </w:tcPr>
          <w:p>
            <w:r>
              <w:rPr>
                <w:sz w:val="24"/>
              </w:rPr>
              <w:t>평소 먹던 대로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이럴 땐 바로 병원에 오세요</w:t>
      </w:r>
    </w:p>
    <w:p>
      <w:r>
        <w:t>열이 38도 이상으로 다시 날 때 · 숨이 많이 찰 때 · 가슴이 아플 때 · 입술이나 손끝이 파래질 때 · 가래에 피가 섞여 나올 때는 기다리지 말고 응급실로 오세요.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다음에 병원 오는 날</w:t>
      </w:r>
    </w:p>
    <w:p>
      <w:r>
        <w:t>① 10월 28일(수) 오전 10시 30분 호흡기내과. 진료 전에 가슴 사진(흉부 X선)과 피검사를 해야 하니 오전 10시까지 영상의학과로 오세요.</w:t>
      </w:r>
    </w:p>
    <w:p>
      <w:r>
        <w:t>② 11월 10일(화) 오전 9시 30분 내분비내과. 원래 잡혀 있던 예약 그대로입니다.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집에서 지킬 것</w:t>
      </w:r>
    </w:p>
    <w:p>
      <w:r>
        <w:t>물을 자주 마시세요. 가볍게 걷되 무리하지 마세요. 약은 끝까지 드세요. 당뇨 식사를 지키고, 혈당은 하루에 한 번 아침 공복에 재세요.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아직 정해지지 않은 것</w:t>
      </w:r>
    </w:p>
    <w:p>
      <w:r>
        <w:t>퇴원 다음 날부터 출근하셔도 됩니다. 폐렴 예방접종은 기록에 없습니다. 담당 의사에게 꼭 물어보세요. (확인 필요)</w:t>
      </w:r>
    </w:p>
    <w:p>
      <w:r>
        <w:t>이 안내문은 의료진이 확인한 뒤 사용합니다. (교육용 가상 문서)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