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JJ마트 채널별 상품 문구 · 검토용 초안</w:t>
      </w:r>
    </w:p>
    <w:p>
      <w:r>
        <w:t>교육 영상 시연용 가상 자료</w:t>
      </w:r>
    </w:p>
    <w:p>
      <w:pPr>
        <w:pStyle w:val="Heading1"/>
      </w:pPr>
      <w:r>
        <w:t>자사몰 · 상품명 후보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채널</w:t>
            </w:r>
          </w:p>
        </w:tc>
        <w:tc>
          <w:tcPr>
            <w:tcW w:type="dxa" w:w="1440"/>
          </w:tcPr>
          <w:p>
            <w:r>
              <w:t>후보</w:t>
            </w:r>
          </w:p>
        </w:tc>
        <w:tc>
          <w:tcPr>
            <w:tcW w:type="dxa" w:w="1440"/>
          </w:tcPr>
          <w:p>
            <w:r>
              <w:t>상품명</w:t>
            </w:r>
          </w:p>
        </w:tc>
        <w:tc>
          <w:tcPr>
            <w:tcW w:type="dxa" w:w="1440"/>
          </w:tcPr>
          <w:p>
            <w:r>
              <w:t>글자 수</w:t>
            </w:r>
          </w:p>
        </w:tc>
        <w:tc>
          <w:tcPr>
            <w:tcW w:type="dxa" w:w="1440"/>
          </w:tcPr>
          <w:p>
            <w:r>
              <w:t>기준</w:t>
            </w:r>
          </w:p>
        </w:tc>
        <w:tc>
          <w:tcPr>
            <w:tcW w:type="dxa" w:w="1440"/>
          </w:tcPr>
          <w:p>
            <w:r>
              <w:t>추천</w:t>
            </w:r>
          </w:p>
        </w:tc>
      </w:tr>
      <w:tr>
        <w:tc>
          <w:tcPr>
            <w:tcW w:type="dxa" w:w="1440"/>
          </w:tcPr>
          <w:p>
            <w:r>
              <w:t>자사몰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온담 머그 선물세트 300mL 2개</w:t>
            </w:r>
          </w:p>
        </w:tc>
        <w:tc>
          <w:tcPr>
            <w:tcW w:type="dxa" w:w="1440"/>
          </w:tcPr>
          <w:p>
            <w:r>
              <w:t>19</w:t>
            </w:r>
          </w:p>
        </w:tc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>
              <w:t>추천</w:t>
            </w:r>
          </w:p>
        </w:tc>
      </w:tr>
      <w:tr>
        <w:tc>
          <w:tcPr>
            <w:tcW w:type="dxa" w:w="1440"/>
          </w:tcPr>
          <w:p>
            <w:r>
              <w:t>자사몰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온담 도자기 머그 2개 선물세트</w:t>
            </w:r>
          </w:p>
        </w:tc>
        <w:tc>
          <w:tcPr>
            <w:tcW w:type="dxa" w:w="1440"/>
          </w:tcPr>
          <w:p>
            <w:r>
              <w:t>17</w:t>
            </w:r>
          </w:p>
        </w:tc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자사몰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온담 머그 300mL 2개 상자·쇼핑백 포함</w:t>
            </w:r>
          </w:p>
        </w:tc>
        <w:tc>
          <w:tcPr>
            <w:tcW w:type="dxa" w:w="1440"/>
          </w:tcPr>
          <w:p>
            <w:r>
              <w:t>24</w:t>
            </w:r>
          </w:p>
        </w:tc>
        <w:tc>
          <w:tcPr>
            <w:tcW w:type="dxa" w:w="1440"/>
          </w:tcPr>
          <w:p>
            <w:r>
              <w:t>35</w:t>
            </w:r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1"/>
      </w:pPr>
      <w:r>
        <w:t>자사몰 · 핵심 문구</w:t>
      </w:r>
    </w:p>
    <w:p>
      <w:r>
        <w:t>두 가지 색을 함께 담은 머그 선물세트 / 아이보리와 세이지, 각 1개씩 / 선물 상자와 종이 쇼핑백 포함</w:t>
      </w:r>
    </w:p>
    <w:p>
      <w:pPr>
        <w:pStyle w:val="Heading1"/>
      </w:pPr>
      <w:r>
        <w:t>자사몰 · 선물의 분위기</w:t>
      </w:r>
    </w:p>
    <w:p>
      <w:r>
        <w:t>집들이 선물로 제안하는 온담 머그 선물세트입니다. 아이보리와 세이지 두 가지 색을 함께 담았습니다.</w:t>
      </w:r>
    </w:p>
    <w:p>
      <w:pPr>
        <w:pStyle w:val="Heading1"/>
      </w:pPr>
      <w:r>
        <w:t>자사몰 · 상품 구성</w:t>
      </w:r>
    </w:p>
    <w:p>
      <w:r>
        <w:t>도자기 머그 2개로 구성되며, 용량은 1개당 300mL입니다. 선물 상자 1개, 종이 완충재, 종이 쇼핑백 1개가 포함됩니다.</w:t>
      </w:r>
    </w:p>
    <w:p>
      <w:pPr>
        <w:pStyle w:val="Heading1"/>
      </w:pPr>
      <w:r>
        <w:t>자사몰 · 세척과 사용</w:t>
      </w:r>
    </w:p>
    <w:p>
      <w:r>
        <w:t>부드러운 수세미로 손세척해 주세요. 전자레인지·오븐·식기세척기 사용은 금지합니다. 급격한 온도 변화와 충격에 주의해 주세요.</w:t>
      </w:r>
    </w:p>
    <w:p>
      <w:pPr>
        <w:pStyle w:val="Heading1"/>
      </w:pPr>
      <w:r>
        <w:t>자사몰 · 담당자 확인용</w:t>
      </w:r>
    </w:p>
    <w:p>
      <w:r>
        <w:t>제조국: (확인 필요) / 제조자: (확인 필요). 확인 전 판매처 등록은 보류합니다.</w:t>
      </w:r>
    </w:p>
    <w:p>
      <w:pPr>
        <w:pStyle w:val="Heading1"/>
      </w:pPr>
      <w:r>
        <w:t>오픈마켓 · 상품명 후보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채널</w:t>
            </w:r>
          </w:p>
        </w:tc>
        <w:tc>
          <w:tcPr>
            <w:tcW w:type="dxa" w:w="1440"/>
          </w:tcPr>
          <w:p>
            <w:r>
              <w:t>후보</w:t>
            </w:r>
          </w:p>
        </w:tc>
        <w:tc>
          <w:tcPr>
            <w:tcW w:type="dxa" w:w="1440"/>
          </w:tcPr>
          <w:p>
            <w:r>
              <w:t>상품명</w:t>
            </w:r>
          </w:p>
        </w:tc>
        <w:tc>
          <w:tcPr>
            <w:tcW w:type="dxa" w:w="1440"/>
          </w:tcPr>
          <w:p>
            <w:r>
              <w:t>글자 수</w:t>
            </w:r>
          </w:p>
        </w:tc>
        <w:tc>
          <w:tcPr>
            <w:tcW w:type="dxa" w:w="1440"/>
          </w:tcPr>
          <w:p>
            <w:r>
              <w:t>기준</w:t>
            </w:r>
          </w:p>
        </w:tc>
        <w:tc>
          <w:tcPr>
            <w:tcW w:type="dxa" w:w="1440"/>
          </w:tcPr>
          <w:p>
            <w:r>
              <w:t>추천</w:t>
            </w:r>
          </w:p>
        </w:tc>
      </w:tr>
      <w:tr>
        <w:tc>
          <w:tcPr>
            <w:tcW w:type="dxa" w:w="1440"/>
          </w:tcPr>
          <w:p>
            <w:r>
              <w:t>오픈마켓</w:t>
            </w:r>
          </w:p>
        </w:tc>
        <w:tc>
          <w:tcPr>
            <w:tcW w:type="dxa" w:w="1440"/>
          </w:tcPr>
          <w:p>
            <w:r>
              <w:t>1</w:t>
            </w:r>
          </w:p>
        </w:tc>
        <w:tc>
          <w:tcPr>
            <w:tcW w:type="dxa" w:w="1440"/>
          </w:tcPr>
          <w:p>
            <w:r>
              <w:t>온담 도자기 머그 선물세트 300mL 2개 아이보리 세이지</w:t>
            </w:r>
          </w:p>
        </w:tc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>
              <w:t>추천</w:t>
            </w:r>
          </w:p>
        </w:tc>
      </w:tr>
      <w:tr>
        <w:tc>
          <w:tcPr>
            <w:tcW w:type="dxa" w:w="1440"/>
          </w:tcPr>
          <w:p>
            <w:r>
              <w:t>오픈마켓</w:t>
            </w:r>
          </w:p>
        </w:tc>
        <w:tc>
          <w:tcPr>
            <w:tcW w:type="dxa" w:w="1440"/>
          </w:tcPr>
          <w:p>
            <w:r>
              <w:t>2</w:t>
            </w:r>
          </w:p>
        </w:tc>
        <w:tc>
          <w:tcPr>
            <w:tcW w:type="dxa" w:w="1440"/>
          </w:tcPr>
          <w:p>
            <w:r>
              <w:t>온담 머그 2개 세트 300mL 선물 상자 쇼핑백 포함</w:t>
            </w:r>
          </w:p>
        </w:tc>
        <w:tc>
          <w:tcPr>
            <w:tcW w:type="dxa" w:w="1440"/>
          </w:tcPr>
          <w:p>
            <w:r>
              <w:t>30</w:t>
            </w:r>
          </w:p>
        </w:tc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/>
          </w:p>
        </w:tc>
      </w:tr>
      <w:tr>
        <w:tc>
          <w:tcPr>
            <w:tcW w:type="dxa" w:w="1440"/>
          </w:tcPr>
          <w:p>
            <w:r>
              <w:t>오픈마켓</w:t>
            </w:r>
          </w:p>
        </w:tc>
        <w:tc>
          <w:tcPr>
            <w:tcW w:type="dxa" w:w="1440"/>
          </w:tcPr>
          <w:p>
            <w:r>
              <w:t>3</w:t>
            </w:r>
          </w:p>
        </w:tc>
        <w:tc>
          <w:tcPr>
            <w:tcW w:type="dxa" w:w="1440"/>
          </w:tcPr>
          <w:p>
            <w:r>
              <w:t>온담 도자기 머그 300mL 아이보리 세이지 2개 선물세트</w:t>
            </w:r>
          </w:p>
        </w:tc>
        <w:tc>
          <w:tcPr>
            <w:tcW w:type="dxa" w:w="1440"/>
          </w:tcPr>
          <w:p>
            <w:r>
              <w:t>32</w:t>
            </w:r>
          </w:p>
        </w:tc>
        <w:tc>
          <w:tcPr>
            <w:tcW w:type="dxa" w:w="1440"/>
          </w:tcPr>
          <w:p>
            <w:r>
              <w:t>50</w:t>
            </w:r>
          </w:p>
        </w:tc>
        <w:tc>
          <w:tcPr>
            <w:tcW w:type="dxa" w:w="1440"/>
          </w:tcPr>
          <w:p>
            <w:r/>
          </w:p>
        </w:tc>
      </w:tr>
    </w:tbl>
    <w:p>
      <w:pPr>
        <w:pStyle w:val="Heading1"/>
      </w:pPr>
      <w:r>
        <w:t>오픈마켓 · 핵심 문구</w:t>
      </w:r>
    </w:p>
    <w:p>
      <w:r>
        <w:t>도자기 머그 300mL 2개 구성 / 아이보리 1개·세이지 1개 / 선물 상자 1개·종이 쇼핑백 1개 포함</w:t>
      </w:r>
    </w:p>
    <w:p>
      <w:pPr>
        <w:pStyle w:val="Heading1"/>
      </w:pPr>
      <w:r>
        <w:t>오픈마켓 · 구성·재질</w:t>
      </w:r>
    </w:p>
    <w:p>
      <w:r>
        <w:t>도자기 머그 선물세트입니다. 용량은 1개당 300mL이며, 아이보리 1개와 세이지 1개로 구성됩니다.</w:t>
      </w:r>
    </w:p>
    <w:p>
      <w:pPr>
        <w:pStyle w:val="Heading1"/>
      </w:pPr>
      <w:r>
        <w:t>오픈마켓 · 포장 구성</w:t>
      </w:r>
    </w:p>
    <w:p>
      <w:r>
        <w:t>선물 상자 1개, 종이 완충재, 종이 쇼핑백 1개가 포함됩니다.</w:t>
      </w:r>
    </w:p>
    <w:p>
      <w:pPr>
        <w:pStyle w:val="Heading1"/>
      </w:pPr>
      <w:r>
        <w:t>오픈마켓 · 세척·주의</w:t>
      </w:r>
    </w:p>
    <w:p>
      <w:r>
        <w:t>부드러운 수세미로 손세척해 주세요. 전자레인지·오븐·식기세척기 사용은 금지합니다. 급격한 온도 변화와 충격에 주의해 주세요.</w:t>
      </w:r>
    </w:p>
    <w:p>
      <w:pPr>
        <w:pStyle w:val="Heading1"/>
      </w:pPr>
      <w:r>
        <w:t>오픈마켓 · 담당자 확인용</w:t>
      </w:r>
    </w:p>
    <w:p>
      <w:r>
        <w:t>제조국: (확인 필요) / 제조자: (확인 필요). 확인 전 판매처 등록은 보류합니다.</w:t>
      </w:r>
    </w:p>
    <w:p>
      <w:pPr>
        <w:pStyle w:val="Heading1"/>
      </w:pPr>
      <w:r>
        <w:t>최종 검토표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항목</w:t>
            </w:r>
          </w:p>
        </w:tc>
        <w:tc>
          <w:tcPr>
            <w:tcW w:type="dxa" w:w="2880"/>
          </w:tcPr>
          <w:p>
            <w:r>
              <w:t>상태</w:t>
            </w:r>
          </w:p>
        </w:tc>
        <w:tc>
          <w:tcPr>
            <w:tcW w:type="dxa" w:w="2880"/>
          </w:tcPr>
          <w:p>
            <w:r>
              <w:t>확인할 내용</w:t>
            </w:r>
          </w:p>
        </w:tc>
      </w:tr>
      <w:tr>
        <w:tc>
          <w:tcPr>
            <w:tcW w:type="dxa" w:w="2880"/>
          </w:tcPr>
          <w:p>
            <w:r>
              <w:t>용량·수량</w:t>
            </w:r>
          </w:p>
        </w:tc>
        <w:tc>
          <w:tcPr>
            <w:tcW w:type="dxa" w:w="2880"/>
          </w:tcPr>
          <w:p>
            <w:r>
              <w:t>대조 완료</w:t>
            </w:r>
          </w:p>
        </w:tc>
        <w:tc>
          <w:tcPr>
            <w:tcW w:type="dxa" w:w="2880"/>
          </w:tcPr>
          <w:p>
            <w:r>
              <w:t>1개당 300mL · 머그 2개</w:t>
            </w:r>
          </w:p>
        </w:tc>
      </w:tr>
      <w:tr>
        <w:tc>
          <w:tcPr>
            <w:tcW w:type="dxa" w:w="2880"/>
          </w:tcPr>
          <w:p>
            <w:r>
              <w:t>색상</w:t>
            </w:r>
          </w:p>
        </w:tc>
        <w:tc>
          <w:tcPr>
            <w:tcW w:type="dxa" w:w="2880"/>
          </w:tcPr>
          <w:p>
            <w:r>
              <w:t>대조 완료</w:t>
            </w:r>
          </w:p>
        </w:tc>
        <w:tc>
          <w:tcPr>
            <w:tcW w:type="dxa" w:w="2880"/>
          </w:tcPr>
          <w:p>
            <w:r>
              <w:t>아이보리 1개·세이지 1개</w:t>
            </w:r>
          </w:p>
        </w:tc>
      </w:tr>
      <w:tr>
        <w:tc>
          <w:tcPr>
            <w:tcW w:type="dxa" w:w="2880"/>
          </w:tcPr>
          <w:p>
            <w:r>
              <w:t>포장</w:t>
            </w:r>
          </w:p>
        </w:tc>
        <w:tc>
          <w:tcPr>
            <w:tcW w:type="dxa" w:w="2880"/>
          </w:tcPr>
          <w:p>
            <w:r>
              <w:t>대조 완료</w:t>
            </w:r>
          </w:p>
        </w:tc>
        <w:tc>
          <w:tcPr>
            <w:tcW w:type="dxa" w:w="2880"/>
          </w:tcPr>
          <w:p>
            <w:r>
              <w:t>선물 상자 1개·종이 완충재·종이 쇼핑백 1개</w:t>
            </w:r>
          </w:p>
        </w:tc>
      </w:tr>
      <w:tr>
        <w:tc>
          <w:tcPr>
            <w:tcW w:type="dxa" w:w="2880"/>
          </w:tcPr>
          <w:p>
            <w:r>
              <w:t>세척·주의</w:t>
            </w:r>
          </w:p>
        </w:tc>
        <w:tc>
          <w:tcPr>
            <w:tcW w:type="dxa" w:w="2880"/>
          </w:tcPr>
          <w:p>
            <w:r>
              <w:t>대조 완료</w:t>
            </w:r>
          </w:p>
        </w:tc>
        <w:tc>
          <w:tcPr>
            <w:tcW w:type="dxa" w:w="2880"/>
          </w:tcPr>
          <w:p>
            <w:r>
              <w:t>부드러운 수세미로 손세척 / 전자레인지·오븐·식기세척기 사용 금지</w:t>
            </w:r>
          </w:p>
        </w:tc>
      </w:tr>
      <w:tr>
        <w:tc>
          <w:tcPr>
            <w:tcW w:type="dxa" w:w="2880"/>
          </w:tcPr>
          <w:p>
            <w:r>
              <w:t>제조국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  <w:tc>
          <w:tcPr>
            <w:tcW w:type="dxa" w:w="2880"/>
          </w:tcPr>
          <w:p>
            <w:r>
              <w:t>협력사 확인 전 등록 보류</w:t>
            </w:r>
          </w:p>
        </w:tc>
      </w:tr>
      <w:tr>
        <w:tc>
          <w:tcPr>
            <w:tcW w:type="dxa" w:w="2880"/>
          </w:tcPr>
          <w:p>
            <w:r>
              <w:t>제조자</w:t>
            </w:r>
          </w:p>
        </w:tc>
        <w:tc>
          <w:tcPr>
            <w:tcW w:type="dxa" w:w="2880"/>
          </w:tcPr>
          <w:p>
            <w:r>
              <w:t>확인 필요</w:t>
            </w:r>
          </w:p>
        </w:tc>
        <w:tc>
          <w:tcPr>
            <w:tcW w:type="dxa" w:w="2880"/>
          </w:tcPr>
          <w:p>
            <w:r>
              <w:t>협력사 확인 전 등록 보류</w:t>
            </w:r>
          </w:p>
        </w:tc>
      </w:tr>
      <w:tr>
        <w:tc>
          <w:tcPr>
            <w:tcW w:type="dxa" w:w="2880"/>
          </w:tcPr>
          <w:p>
            <w:r>
              <w:t>판매처별 표시</w:t>
            </w:r>
          </w:p>
        </w:tc>
        <w:tc>
          <w:tcPr>
            <w:tcW w:type="dxa" w:w="2880"/>
          </w:tcPr>
          <w:p>
            <w:r>
              <w:t>담당자 확인</w:t>
            </w:r>
          </w:p>
        </w:tc>
        <w:tc>
          <w:tcPr>
            <w:tcW w:type="dxa" w:w="2880"/>
          </w:tcPr>
          <w:p>
            <w:r>
              <w:t>최신 등록 기준·필수 표시사항 별도 확인</w:t>
            </w:r>
          </w:p>
        </w:tc>
      </w:tr>
    </w:tbl>
    <w:p>
      <w:pPr>
        <w:pStyle w:val="Heading1"/>
      </w:pPr>
      <w:r>
        <w:t>오류를 바로잡은 기록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잘못된 초안</w:t>
            </w:r>
          </w:p>
        </w:tc>
        <w:tc>
          <w:tcPr>
            <w:tcW w:type="dxa" w:w="2880"/>
          </w:tcPr>
          <w:p>
            <w:r>
              <w:t>수정</w:t>
            </w:r>
          </w:p>
        </w:tc>
        <w:tc>
          <w:tcPr>
            <w:tcW w:type="dxa" w:w="2880"/>
          </w:tcPr>
          <w:p>
            <w:r>
              <w:t>이유</w:t>
            </w:r>
          </w:p>
        </w:tc>
      </w:tr>
      <w:tr>
        <w:tc>
          <w:tcPr>
            <w:tcW w:type="dxa" w:w="2880"/>
          </w:tcPr>
          <w:p>
            <w:r>
              <w:t>350mL</w:t>
            </w:r>
          </w:p>
        </w:tc>
        <w:tc>
          <w:tcPr>
            <w:tcW w:type="dxa" w:w="2880"/>
          </w:tcPr>
          <w:p>
            <w:r>
              <w:t>300mL</w:t>
            </w:r>
          </w:p>
        </w:tc>
        <w:tc>
          <w:tcPr>
            <w:tcW w:type="dxa" w:w="2880"/>
          </w:tcPr>
          <w:p>
            <w:r>
              <w:t>협력사 상품정보 · 용량</w:t>
            </w:r>
          </w:p>
        </w:tc>
      </w:tr>
      <w:tr>
        <w:tc>
          <w:tcPr>
            <w:tcW w:type="dxa" w:w="2880"/>
          </w:tcPr>
          <w:p>
            <w:r>
              <w:t>식기세척기 사용 가능</w:t>
            </w:r>
          </w:p>
        </w:tc>
        <w:tc>
          <w:tcPr>
            <w:tcW w:type="dxa" w:w="2880"/>
          </w:tcPr>
          <w:p>
            <w:r>
              <w:t>식기세척기 사용 금지</w:t>
            </w:r>
          </w:p>
        </w:tc>
        <w:tc>
          <w:tcPr>
            <w:tcW w:type="dxa" w:w="2880"/>
          </w:tcPr>
          <w:p>
            <w:r>
              <w:t>협력사 상품정보 · 사용 주의</w:t>
            </w:r>
          </w:p>
        </w:tc>
      </w:tr>
      <w:tr>
        <w:tc>
          <w:tcPr>
            <w:tcW w:type="dxa" w:w="2880"/>
          </w:tcPr>
          <w:p>
            <w:r>
              <w:t>수제·판매 1위</w:t>
            </w:r>
          </w:p>
        </w:tc>
        <w:tc>
          <w:tcPr>
            <w:tcW w:type="dxa" w:w="2880"/>
          </w:tcPr>
          <w:p>
            <w:r>
              <w:t>삭제</w:t>
            </w:r>
          </w:p>
        </w:tc>
        <w:tc>
          <w:tcPr>
            <w:tcW w:type="dxa" w:w="2880"/>
          </w:tcPr>
          <w:p>
            <w:r>
              <w:t>제공 자료에 근거 없음</w:t>
            </w:r>
          </w:p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t>교육 영상 시연용 가상 자료 · JJ마트(가상) · 검토용 초안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맑은 고딕" w:hAnsi="맑은 고딕" w:eastAsia="맑은 고딕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