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일탈 조사 보고서 · 빈 틀</w:t>
      </w:r>
    </w:p>
    <w:p>
      <w:r>
        <w:t>교육 영상 시연용 가상 자료</w:t>
      </w:r>
    </w:p>
    <w:p>
      <w:r>
        <w:t>JJ바이오팜(가상, 원료의약품·화학 소재, 직원 380명)</w:t>
      </w:r>
    </w:p>
    <w:p>
      <w:r>
        <w:t>상태: 검토 전 초안 | 일탈 번호: ______ | 작성: ______ | 검토: 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구역</w:t>
            </w:r>
          </w:p>
        </w:tc>
        <w:tc>
          <w:tcPr>
            <w:tcW w:type="dxa" w:w="2880"/>
          </w:tcPr>
          <w:p>
            <w:r>
              <w:t>답할 질문</w:t>
            </w:r>
          </w:p>
        </w:tc>
        <w:tc>
          <w:tcPr>
            <w:tcW w:type="dxa" w:w="2880"/>
          </w:tcPr>
          <w:p>
            <w:r>
              <w:t>필수 근거</w:t>
            </w:r>
          </w:p>
        </w:tc>
      </w:tr>
      <w:tr>
        <w:tc>
          <w:tcPr>
            <w:tcW w:type="dxa" w:w="2880"/>
          </w:tcPr>
          <w:p>
            <w:r>
              <w:t>기본 정보</w:t>
            </w:r>
          </w:p>
        </w:tc>
        <w:tc>
          <w:tcPr>
            <w:tcW w:type="dxa" w:w="2880"/>
          </w:tcPr>
          <w:p>
            <w:r>
              <w:t>언제·어디서·어떤 제품과 배치인가?</w:t>
            </w:r>
          </w:p>
        </w:tc>
        <w:tc>
          <w:tcPr>
            <w:tcW w:type="dxa" w:w="2880"/>
          </w:tcPr>
          <w:p>
            <w:r>
              <w:t>배치·설비·일시·수량</w:t>
            </w:r>
          </w:p>
        </w:tc>
      </w:tr>
      <w:tr>
        <w:tc>
          <w:tcPr>
            <w:tcW w:type="dxa" w:w="2880"/>
          </w:tcPr>
          <w:p>
            <w:r>
              <w:t>경위와 즉시 조치</w:t>
            </w:r>
          </w:p>
        </w:tc>
        <w:tc>
          <w:tcPr>
            <w:tcW w:type="dxa" w:w="2880"/>
          </w:tcPr>
          <w:p>
            <w:r>
              <w:t>어떤 기준에서 벗어났고 무엇을 했나?</w:t>
            </w:r>
          </w:p>
        </w:tc>
        <w:tc>
          <w:tcPr>
            <w:tcW w:type="dxa" w:w="2880"/>
          </w:tcPr>
          <w:p>
            <w:r>
              <w:t>시간 순서·원본 위치</w:t>
            </w:r>
          </w:p>
        </w:tc>
      </w:tr>
      <w:tr>
        <w:tc>
          <w:tcPr>
            <w:tcW w:type="dxa" w:w="2880"/>
          </w:tcPr>
          <w:p>
            <w:r>
              <w:t>영향 평가</w:t>
            </w:r>
          </w:p>
        </w:tc>
        <w:tc>
          <w:tcPr>
            <w:tcW w:type="dxa" w:w="2880"/>
          </w:tcPr>
          <w:p>
            <w:r>
              <w:t>영향을 알 수 있나, 무엇이 비었나?</w:t>
            </w:r>
          </w:p>
        </w:tc>
        <w:tc>
          <w:tcPr>
            <w:tcW w:type="dxa" w:w="2880"/>
          </w:tcPr>
          <w:p>
            <w:r>
              <w:t>보류 상태·시험·범위</w:t>
            </w:r>
          </w:p>
        </w:tc>
      </w:tr>
      <w:tr>
        <w:tc>
          <w:tcPr>
            <w:tcW w:type="dxa" w:w="2880"/>
          </w:tcPr>
          <w:p>
            <w:r>
              <w:t>원인 후보</w:t>
            </w:r>
          </w:p>
        </w:tc>
        <w:tc>
          <w:tcPr>
            <w:tcW w:type="dxa" w:w="2880"/>
          </w:tcPr>
          <w:p>
            <w:r>
              <w:t>어떤 가능성을 어떤 증거로 확인하나?</w:t>
            </w:r>
          </w:p>
        </w:tc>
        <w:tc>
          <w:tcPr>
            <w:tcW w:type="dxa" w:w="2880"/>
          </w:tcPr>
          <w:p>
            <w:r>
              <w:t>지지·부족 근거·담당</w:t>
            </w:r>
          </w:p>
        </w:tc>
      </w:tr>
      <w:tr>
        <w:tc>
          <w:tcPr>
            <w:tcW w:type="dxa" w:w="2880"/>
          </w:tcPr>
          <w:p>
            <w:r>
              <w:t>조치 계획</w:t>
            </w:r>
          </w:p>
        </w:tc>
        <w:tc>
          <w:tcPr>
            <w:tcW w:type="dxa" w:w="2880"/>
          </w:tcPr>
          <w:p>
            <w:r>
              <w:t>누가 언제 무엇으로 확인하나?</w:t>
            </w:r>
          </w:p>
        </w:tc>
        <w:tc>
          <w:tcPr>
            <w:tcW w:type="dxa" w:w="2880"/>
          </w:tcPr>
          <w:p>
            <w:r>
              <w:t>담당·기한·증빙·효과</w:t>
            </w:r>
          </w:p>
        </w:tc>
      </w:tr>
      <w:tr>
        <w:tc>
          <w:tcPr>
            <w:tcW w:type="dxa" w:w="2880"/>
          </w:tcPr>
          <w:p>
            <w:r>
              <w:t>검토와 승인</w:t>
            </w:r>
          </w:p>
        </w:tc>
        <w:tc>
          <w:tcPr>
            <w:tcW w:type="dxa" w:w="2880"/>
          </w:tcPr>
          <w:p>
            <w:r>
              <w:t>누가 최종 판단하나?</w:t>
            </w:r>
          </w:p>
        </w:tc>
        <w:tc>
          <w:tcPr>
            <w:tcW w:type="dxa" w:w="2880"/>
          </w:tcPr>
          <w:p>
            <w:r>
              <w:t>검토자·서명·일자 (미확정)</w:t>
            </w:r>
          </w:p>
        </w:tc>
      </w:tr>
    </w:tbl>
    <w:p>
      <w:r>
        <w:t>미제공 값은 (확인 필요). 완료·출하·종결을 임의로 채우지 않는다.</w:t>
      </w:r>
    </w:p>
    <w:sectPr w:rsidR="00FC693F" w:rsidRPr="0006063C" w:rsidSect="00034616">
      <w:footerReference w:type="default" r:id="rId9"/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가상 자료 · 검토 전 초안 / 정식 품질 기록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