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HAZOP 이탈 시나리오 초안 · 회의용</w:t>
      </w:r>
    </w:p>
    <w:p>
      <w:r>
        <w:t>JJ바이오팜(가상, 원료의약품·화학 소재, 직원 380명)</w:t>
      </w:r>
    </w:p>
    <w:p>
      <w:r>
        <w:t>회의 전 초안입니다. 실제 설계·운전·안전 판단에 사용하지 않습니다.</w:t>
      </w:r>
    </w:p>
    <w:p>
      <w:r>
        <w:t>정상 운전 일부만 검토한 교육용 12행입니다. 위험도·허용성·개선대책은 확정하지 않았습니다. 자세한 근거는 동봉 엑셀의 공정 근거·SDS 근거 칸을 보세요.</w:t>
      </w:r>
    </w:p>
    <w:p>
      <w:pPr>
        <w:pStyle w:val="Heading1"/>
      </w:pPr>
      <w:r>
        <w:t>N1 용매 투입</w:t>
      </w:r>
    </w:p>
    <w:p>
      <w:r>
        <w:t>의도: 용매를 용해조로 이송 | 유량 10 L/min · 온도 25℃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c>
          <w:tcPr>
            <w:tcW w:type="dxa" w:w="2542"/>
          </w:tcPr>
          <w:p>
            <w:r>
              <w:t>행·이탈</w:t>
            </w:r>
          </w:p>
        </w:tc>
        <w:tc>
          <w:tcPr>
            <w:tcW w:type="dxa" w:w="2542"/>
          </w:tcPr>
          <w:p>
            <w:r>
              <w:t>원인 후보</w:t>
            </w:r>
          </w:p>
        </w:tc>
        <w:tc>
          <w:tcPr>
            <w:tcW w:type="dxa" w:w="2542"/>
          </w:tcPr>
          <w:p>
            <w:r>
              <w:t>결과 후보</w:t>
            </w:r>
          </w:p>
        </w:tc>
        <w:tc>
          <w:tcPr>
            <w:tcW w:type="dxa" w:w="2542"/>
          </w:tcPr>
          <w:p>
            <w:r>
              <w:t>문서에 적힌 장치</w:t>
            </w:r>
          </w:p>
        </w:tc>
        <w:tc>
          <w:tcPr>
            <w:tcW w:type="dxa" w:w="2542"/>
          </w:tcPr>
          <w:p>
            <w:r>
              <w:t>현장 확인</w:t>
            </w:r>
          </w:p>
        </w:tc>
        <w:tc>
          <w:tcPr>
            <w:tcW w:type="dxa" w:w="2542"/>
          </w:tcPr>
          <w:p>
            <w:r>
              <w:t>자료 근거</w:t>
            </w:r>
          </w:p>
        </w:tc>
      </w:tr>
      <w:tr>
        <w:tc>
          <w:tcPr>
            <w:tcW w:type="dxa" w:w="2542"/>
          </w:tcPr>
          <w:p>
            <w:r>
              <w:t>H01 유량 없음</w:t>
            </w:r>
          </w:p>
        </w:tc>
        <w:tc>
          <w:tcPr>
            <w:tcW w:type="dxa" w:w="2542"/>
          </w:tcPr>
          <w:p>
            <w:r>
              <w:t>펌프 정지 또는 유입밸브 닫힘</w:t>
            </w:r>
          </w:p>
        </w:tc>
        <w:tc>
          <w:tcPr>
            <w:tcW w:type="dxa" w:w="2542"/>
          </w:tcPr>
          <w:p>
            <w:r>
              <w:t>용매 공급 중단 → 배합 지연</w:t>
            </w:r>
          </w:p>
        </w:tc>
        <w:tc>
          <w:tcPr>
            <w:tcW w:type="dxa" w:w="2542"/>
          </w:tcPr>
          <w:p>
            <w:r>
              <w:t>FI-101: 유량 표시만</w:t>
            </w:r>
          </w:p>
        </w:tc>
        <w:tc>
          <w:tcPr>
            <w:tcW w:type="dxa" w:w="2542"/>
          </w:tcPr>
          <w:p>
            <w:r>
              <w:t>펌프 상태·밸브 위치·정지 시 영향 (확인 필요)</w:t>
            </w:r>
          </w:p>
        </w:tc>
        <w:tc>
          <w:tcPr>
            <w:tcW w:type="dxa" w:w="2542"/>
          </w:tcPr>
          <w:p>
            <w:r>
              <w:t>공정자료:구간 N1·계기 G01 / M01</w:t>
            </w:r>
          </w:p>
        </w:tc>
      </w:tr>
      <w:tr>
        <w:tc>
          <w:tcPr>
            <w:tcW w:type="dxa" w:w="2542"/>
          </w:tcPr>
          <w:p>
            <w:r>
              <w:t>H02 유량 많음</w:t>
            </w:r>
          </w:p>
        </w:tc>
        <w:tc>
          <w:tcPr>
            <w:tcW w:type="dxa" w:w="2542"/>
          </w:tcPr>
          <w:p>
            <w:r>
              <w:t>유입밸브 과다 개방</w:t>
            </w:r>
          </w:p>
        </w:tc>
        <w:tc>
          <w:tcPr>
            <w:tcW w:type="dxa" w:w="2542"/>
          </w:tcPr>
          <w:p>
            <w:r>
              <w:t>용매 과다 투입 → N2 액위 상승 → 넘침 시 노출 가능</w:t>
            </w:r>
          </w:p>
        </w:tc>
        <w:tc>
          <w:tcPr>
            <w:tcW w:type="dxa" w:w="2542"/>
          </w:tcPr>
          <w:p>
            <w:r>
              <w:t>FI-101: 유량 표시만 / LAH-201: N2 액위 경보</w:t>
            </w:r>
          </w:p>
        </w:tc>
        <w:tc>
          <w:tcPr>
            <w:tcW w:type="dxa" w:w="2542"/>
          </w:tcPr>
          <w:p>
            <w:r>
              <w:t>유량 제어 방식·과다 투입 방지·경보 대응 (확인 필요)</w:t>
            </w:r>
          </w:p>
        </w:tc>
        <w:tc>
          <w:tcPr>
            <w:tcW w:type="dxa" w:w="2542"/>
          </w:tcPr>
          <w:p>
            <w:r>
              <w:t>공정자료:구간 N1·N2·계기 G01·G04 / M01·M03</w:t>
            </w:r>
          </w:p>
        </w:tc>
      </w:tr>
      <w:tr>
        <w:tc>
          <w:tcPr>
            <w:tcW w:type="dxa" w:w="2542"/>
          </w:tcPr>
          <w:p>
            <w:r>
              <w:t>H03 역류</w:t>
            </w:r>
          </w:p>
        </w:tc>
        <w:tc>
          <w:tcPr>
            <w:tcW w:type="dxa" w:w="2542"/>
          </w:tcPr>
          <w:p>
            <w:r>
              <w:t>압력차 역전 + 체크밸브 누설 가능</w:t>
            </w:r>
          </w:p>
        </w:tc>
        <w:tc>
          <w:tcPr>
            <w:tcW w:type="dxa" w:w="2542"/>
          </w:tcPr>
          <w:p>
            <w:r>
              <w:t>용해액이 용매 보관조 쪽으로 이동 → 오염 가능</w:t>
            </w:r>
          </w:p>
        </w:tc>
        <w:tc>
          <w:tcPr>
            <w:tcW w:type="dxa" w:w="2542"/>
          </w:tcPr>
          <w:p>
            <w:r>
              <w:t>NRV-101: 체크밸브 기재</w:t>
            </w:r>
          </w:p>
        </w:tc>
        <w:tc>
          <w:tcPr>
            <w:tcW w:type="dxa" w:w="2542"/>
          </w:tcPr>
          <w:p>
            <w:r>
              <w:t>흐름 방향·밸브 건전성·압력차 조건 (확인 필요)</w:t>
            </w:r>
          </w:p>
        </w:tc>
        <w:tc>
          <w:tcPr>
            <w:tcW w:type="dxa" w:w="2542"/>
          </w:tcPr>
          <w:p>
            <w:r>
              <w:t>공정자료:구간 N1·계기 G02 / M01·M03</w:t>
            </w:r>
          </w:p>
        </w:tc>
      </w:tr>
      <w:tr>
        <w:tc>
          <w:tcPr>
            <w:tcW w:type="dxa" w:w="2542"/>
          </w:tcPr>
          <w:p>
            <w:r>
              <w:t>H04 압력 높음</w:t>
            </w:r>
          </w:p>
        </w:tc>
        <w:tc>
          <w:tcPr>
            <w:tcW w:type="dxa" w:w="2542"/>
          </w:tcPr>
          <w:p>
            <w:r>
              <w:t>펌프 운전 중 하류밸브 닫힘</w:t>
            </w:r>
          </w:p>
        </w:tc>
        <w:tc>
          <w:tcPr>
            <w:tcW w:type="dxa" w:w="2542"/>
          </w:tcPr>
          <w:p>
            <w:r>
              <w:t>배관 압력 상승 → 누출 시 용매 노출·점화원 있으면 화재 가능</w:t>
            </w:r>
          </w:p>
        </w:tc>
        <w:tc>
          <w:tcPr>
            <w:tcW w:type="dxa" w:w="2542"/>
          </w:tcPr>
          <w:p>
            <w:r>
              <w:t>자료 기재 없음(확인 필요)</w:t>
            </w:r>
          </w:p>
        </w:tc>
        <w:tc>
          <w:tcPr>
            <w:tcW w:type="dxa" w:w="2542"/>
          </w:tcPr>
          <w:p>
            <w:r>
              <w:t>펌프 형식·배관 설계압력·압력 방출 경로 (확인 필요)</w:t>
            </w:r>
          </w:p>
        </w:tc>
        <w:tc>
          <w:tcPr>
            <w:tcW w:type="dxa" w:w="2542"/>
          </w:tcPr>
          <w:p>
            <w:r>
              <w:t>공정자료:구간 N1 / M01</w:t>
            </w:r>
          </w:p>
        </w:tc>
      </w:tr>
    </w:tbl>
    <w:p>
      <w:r>
        <w:t>모든 원인·결과는 검토용 가설. 장치 문서 기재는 기능 검증이 아닙니다. 최종 판단: 미확정.</w:t>
      </w:r>
    </w:p>
    <w:p>
      <w:r>
        <w:br w:type="page"/>
      </w:r>
    </w:p>
    <w:p>
      <w:pPr>
        <w:pStyle w:val="Heading1"/>
      </w:pPr>
      <w:r>
        <w:t>N2 용해·교반</w:t>
      </w:r>
    </w:p>
    <w:p>
      <w:r>
        <w:t>의도: 분말과 용매를 혼합·용해 | 온도 40℃ · 액량 600 L · 교반 120 rpm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c>
          <w:tcPr>
            <w:tcW w:type="dxa" w:w="2542"/>
          </w:tcPr>
          <w:p>
            <w:r>
              <w:t>행·이탈</w:t>
            </w:r>
          </w:p>
        </w:tc>
        <w:tc>
          <w:tcPr>
            <w:tcW w:type="dxa" w:w="2542"/>
          </w:tcPr>
          <w:p>
            <w:r>
              <w:t>원인 후보</w:t>
            </w:r>
          </w:p>
        </w:tc>
        <w:tc>
          <w:tcPr>
            <w:tcW w:type="dxa" w:w="2542"/>
          </w:tcPr>
          <w:p>
            <w:r>
              <w:t>결과 후보</w:t>
            </w:r>
          </w:p>
        </w:tc>
        <w:tc>
          <w:tcPr>
            <w:tcW w:type="dxa" w:w="2542"/>
          </w:tcPr>
          <w:p>
            <w:r>
              <w:t>문서에 적힌 장치</w:t>
            </w:r>
          </w:p>
        </w:tc>
        <w:tc>
          <w:tcPr>
            <w:tcW w:type="dxa" w:w="2542"/>
          </w:tcPr>
          <w:p>
            <w:r>
              <w:t>현장 확인</w:t>
            </w:r>
          </w:p>
        </w:tc>
        <w:tc>
          <w:tcPr>
            <w:tcW w:type="dxa" w:w="2542"/>
          </w:tcPr>
          <w:p>
            <w:r>
              <w:t>자료 근거</w:t>
            </w:r>
          </w:p>
        </w:tc>
      </w:tr>
      <w:tr>
        <w:tc>
          <w:tcPr>
            <w:tcW w:type="dxa" w:w="2542"/>
          </w:tcPr>
          <w:p>
            <w:r>
              <w:t>H05 온도 높음</w:t>
            </w:r>
          </w:p>
        </w:tc>
        <w:tc>
          <w:tcPr>
            <w:tcW w:type="dxa" w:w="2542"/>
          </w:tcPr>
          <w:p>
            <w:r>
              <w:t>온수 유입밸브 닫힘 실패 가능</w:t>
            </w:r>
          </w:p>
        </w:tc>
        <w:tc>
          <w:tcPr>
            <w:tcW w:type="dxa" w:w="2542"/>
          </w:tcPr>
          <w:p>
            <w:r>
              <w:t>온도 상승 → 용매 증발 증가 → 배기 불충분 시 압력 상승·누출 가능</w:t>
            </w:r>
          </w:p>
        </w:tc>
        <w:tc>
          <w:tcPr>
            <w:tcW w:type="dxa" w:w="2542"/>
          </w:tcPr>
          <w:p>
            <w:r>
              <w:t>TAH-201: 온도 경보만</w:t>
            </w:r>
          </w:p>
        </w:tc>
        <w:tc>
          <w:tcPr>
            <w:tcW w:type="dxa" w:w="2542"/>
          </w:tcPr>
          <w:p>
            <w:r>
              <w:t>자동 차단 유무·경보 설정값·배기 용량 (확인 필요)</w:t>
            </w:r>
          </w:p>
        </w:tc>
        <w:tc>
          <w:tcPr>
            <w:tcW w:type="dxa" w:w="2542"/>
          </w:tcPr>
          <w:p>
            <w:r>
              <w:t>공정자료:운전 O02·계기 G03 / M01·M03</w:t>
            </w:r>
          </w:p>
        </w:tc>
      </w:tr>
      <w:tr>
        <w:tc>
          <w:tcPr>
            <w:tcW w:type="dxa" w:w="2542"/>
          </w:tcPr>
          <w:p>
            <w:r>
              <w:t>H06 교반 없음</w:t>
            </w:r>
          </w:p>
        </w:tc>
        <w:tc>
          <w:tcPr>
            <w:tcW w:type="dxa" w:w="2542"/>
          </w:tcPr>
          <w:p>
            <w:r>
              <w:t>교반기 구동 정지</w:t>
            </w:r>
          </w:p>
        </w:tc>
        <w:tc>
          <w:tcPr>
            <w:tcW w:type="dxa" w:w="2542"/>
          </w:tcPr>
          <w:p>
            <w:r>
              <w:t>혼합 불균일 → 미용해·품질 이탈 가능</w:t>
            </w:r>
          </w:p>
        </w:tc>
        <w:tc>
          <w:tcPr>
            <w:tcW w:type="dxa" w:w="2542"/>
          </w:tcPr>
          <w:p>
            <w:r>
              <w:t>자료 기재 없음(확인 필요)</w:t>
            </w:r>
          </w:p>
        </w:tc>
        <w:tc>
          <w:tcPr>
            <w:tcW w:type="dxa" w:w="2542"/>
          </w:tcPr>
          <w:p>
            <w:r>
              <w:t>교반 정지 감지·용해열·반응성 정보 (확인 필요)</w:t>
            </w:r>
          </w:p>
        </w:tc>
        <w:tc>
          <w:tcPr>
            <w:tcW w:type="dxa" w:w="2542"/>
          </w:tcPr>
          <w:p>
            <w:r>
              <w:t>공정자료:구간 N2·운전 O02 / M02·M03</w:t>
            </w:r>
          </w:p>
        </w:tc>
      </w:tr>
      <w:tr>
        <w:tc>
          <w:tcPr>
            <w:tcW w:type="dxa" w:w="2542"/>
          </w:tcPr>
          <w:p>
            <w:r>
              <w:t>H07 액위 높음</w:t>
            </w:r>
          </w:p>
        </w:tc>
        <w:tc>
          <w:tcPr>
            <w:tcW w:type="dxa" w:w="2542"/>
          </w:tcPr>
          <w:p>
            <w:r>
              <w:t>투입 지속 또는 배출 지연</w:t>
            </w:r>
          </w:p>
        </w:tc>
        <w:tc>
          <w:tcPr>
            <w:tcW w:type="dxa" w:w="2542"/>
          </w:tcPr>
          <w:p>
            <w:r>
              <w:t>용해조 과충전 → 넘침 시 용해액 노출·점화원 있으면 화재 가능</w:t>
            </w:r>
          </w:p>
        </w:tc>
        <w:tc>
          <w:tcPr>
            <w:tcW w:type="dxa" w:w="2542"/>
          </w:tcPr>
          <w:p>
            <w:r>
              <w:t>LAH-201: 액위 경보만</w:t>
            </w:r>
          </w:p>
        </w:tc>
        <w:tc>
          <w:tcPr>
            <w:tcW w:type="dxa" w:w="2542"/>
          </w:tcPr>
          <w:p>
            <w:r>
              <w:t>허용 충전량·경보 설정값·투입 차단 유무 (확인 필요)</w:t>
            </w:r>
          </w:p>
        </w:tc>
        <w:tc>
          <w:tcPr>
            <w:tcW w:type="dxa" w:w="2542"/>
          </w:tcPr>
          <w:p>
            <w:r>
              <w:t>공정자료:구간 N2·계기 G04 / M01·M03</w:t>
            </w:r>
          </w:p>
        </w:tc>
      </w:tr>
      <w:tr>
        <w:tc>
          <w:tcPr>
            <w:tcW w:type="dxa" w:w="2542"/>
          </w:tcPr>
          <w:p>
            <w:r>
              <w:t>H08 압력 높음</w:t>
            </w:r>
          </w:p>
        </w:tc>
        <w:tc>
          <w:tcPr>
            <w:tcW w:type="dxa" w:w="2542"/>
          </w:tcPr>
          <w:p>
            <w:r>
              <w:t>배기 연결부 막힘 + 증기 발생 지속 가능</w:t>
            </w:r>
          </w:p>
        </w:tc>
        <w:tc>
          <w:tcPr>
            <w:tcW w:type="dxa" w:w="2542"/>
          </w:tcPr>
          <w:p>
            <w:r>
              <w:t>용해조 압력 상승 → 누출·용매 증기 노출 가능</w:t>
            </w:r>
          </w:p>
        </w:tc>
        <w:tc>
          <w:tcPr>
            <w:tcW w:type="dxa" w:w="2542"/>
          </w:tcPr>
          <w:p>
            <w:r>
              <w:t>PI-201: 압력 표시만</w:t>
            </w:r>
          </w:p>
        </w:tc>
        <w:tc>
          <w:tcPr>
            <w:tcW w:type="dxa" w:w="2542"/>
          </w:tcPr>
          <w:p>
            <w:r>
              <w:t>설계압력·배기 경로·압력 방출 설비 (확인 필요)</w:t>
            </w:r>
          </w:p>
        </w:tc>
        <w:tc>
          <w:tcPr>
            <w:tcW w:type="dxa" w:w="2542"/>
          </w:tcPr>
          <w:p>
            <w:r>
              <w:t>공정자료:운전 O02·계기 G05 / M01·M03</w:t>
            </w:r>
          </w:p>
        </w:tc>
      </w:tr>
    </w:tbl>
    <w:p>
      <w:r>
        <w:t>모든 원인·결과는 검토용 가설. 장치 문서 기재는 기능 검증이 아닙니다. 최종 판단: 미확정.</w:t>
      </w:r>
    </w:p>
    <w:p>
      <w:r>
        <w:br w:type="page"/>
      </w:r>
    </w:p>
    <w:p>
      <w:pPr>
        <w:pStyle w:val="Heading1"/>
      </w:pPr>
      <w:r>
        <w:t>N3 제품 이송</w:t>
      </w:r>
    </w:p>
    <w:p>
      <w:r>
        <w:t>의도: 용해액을 중간 보관조로 이송 | 유량 12 L/min · 온도 40℃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2"/>
        <w:gridCol w:w="2542"/>
        <w:gridCol w:w="2542"/>
        <w:gridCol w:w="2542"/>
        <w:gridCol w:w="2542"/>
        <w:gridCol w:w="2542"/>
      </w:tblGrid>
      <w:tr>
        <w:tc>
          <w:tcPr>
            <w:tcW w:type="dxa" w:w="2542"/>
          </w:tcPr>
          <w:p>
            <w:r>
              <w:t>행·이탈</w:t>
            </w:r>
          </w:p>
        </w:tc>
        <w:tc>
          <w:tcPr>
            <w:tcW w:type="dxa" w:w="2542"/>
          </w:tcPr>
          <w:p>
            <w:r>
              <w:t>원인 후보</w:t>
            </w:r>
          </w:p>
        </w:tc>
        <w:tc>
          <w:tcPr>
            <w:tcW w:type="dxa" w:w="2542"/>
          </w:tcPr>
          <w:p>
            <w:r>
              <w:t>결과 후보</w:t>
            </w:r>
          </w:p>
        </w:tc>
        <w:tc>
          <w:tcPr>
            <w:tcW w:type="dxa" w:w="2542"/>
          </w:tcPr>
          <w:p>
            <w:r>
              <w:t>문서에 적힌 장치</w:t>
            </w:r>
          </w:p>
        </w:tc>
        <w:tc>
          <w:tcPr>
            <w:tcW w:type="dxa" w:w="2542"/>
          </w:tcPr>
          <w:p>
            <w:r>
              <w:t>현장 확인</w:t>
            </w:r>
          </w:p>
        </w:tc>
        <w:tc>
          <w:tcPr>
            <w:tcW w:type="dxa" w:w="2542"/>
          </w:tcPr>
          <w:p>
            <w:r>
              <w:t>자료 근거</w:t>
            </w:r>
          </w:p>
        </w:tc>
      </w:tr>
      <w:tr>
        <w:tc>
          <w:tcPr>
            <w:tcW w:type="dxa" w:w="2542"/>
          </w:tcPr>
          <w:p>
            <w:r>
              <w:t>H09 유량 없음</w:t>
            </w:r>
          </w:p>
        </w:tc>
        <w:tc>
          <w:tcPr>
            <w:tcW w:type="dxa" w:w="2542"/>
          </w:tcPr>
          <w:p>
            <w:r>
              <w:t>펌프 정지 또는 이송밸브 닫힘</w:t>
            </w:r>
          </w:p>
        </w:tc>
        <w:tc>
          <w:tcPr>
            <w:tcW w:type="dxa" w:w="2542"/>
          </w:tcPr>
          <w:p>
            <w:r>
              <w:t>제품 이송 중단 → 용해조 체류·후속 작업 지연</w:t>
            </w:r>
          </w:p>
        </w:tc>
        <w:tc>
          <w:tcPr>
            <w:tcW w:type="dxa" w:w="2542"/>
          </w:tcPr>
          <w:p>
            <w:r>
              <w:t>FI-301: 유량 표시만</w:t>
            </w:r>
          </w:p>
        </w:tc>
        <w:tc>
          <w:tcPr>
            <w:tcW w:type="dxa" w:w="2542"/>
          </w:tcPr>
          <w:p>
            <w:r>
              <w:t>펌프 상태·밸브 위치·장기 체류 영향 (확인 필요)</w:t>
            </w:r>
          </w:p>
        </w:tc>
        <w:tc>
          <w:tcPr>
            <w:tcW w:type="dxa" w:w="2542"/>
          </w:tcPr>
          <w:p>
            <w:r>
              <w:t>공정자료:구간 N3·계기 G06 / M03</w:t>
            </w:r>
          </w:p>
        </w:tc>
      </w:tr>
      <w:tr>
        <w:tc>
          <w:tcPr>
            <w:tcW w:type="dxa" w:w="2542"/>
          </w:tcPr>
          <w:p>
            <w:r>
              <w:t>H10 유량 많음</w:t>
            </w:r>
          </w:p>
        </w:tc>
        <w:tc>
          <w:tcPr>
            <w:tcW w:type="dxa" w:w="2542"/>
          </w:tcPr>
          <w:p>
            <w:r>
              <w:t>이송밸브 과다 개방</w:t>
            </w:r>
          </w:p>
        </w:tc>
        <w:tc>
          <w:tcPr>
            <w:tcW w:type="dxa" w:w="2542"/>
          </w:tcPr>
          <w:p>
            <w:r>
              <w:t>중간 보관조 유입 증가 → 넘침 시 용해액 노출 가능</w:t>
            </w:r>
          </w:p>
        </w:tc>
        <w:tc>
          <w:tcPr>
            <w:tcW w:type="dxa" w:w="2542"/>
          </w:tcPr>
          <w:p>
            <w:r>
              <w:t>FI-301: 유량 표시만</w:t>
            </w:r>
          </w:p>
        </w:tc>
        <w:tc>
          <w:tcPr>
            <w:tcW w:type="dxa" w:w="2542"/>
          </w:tcPr>
          <w:p>
            <w:r>
              <w:t>중간 보관조 여유 용량·액위 경보 유무 (확인 필요)</w:t>
            </w:r>
          </w:p>
        </w:tc>
        <w:tc>
          <w:tcPr>
            <w:tcW w:type="dxa" w:w="2542"/>
          </w:tcPr>
          <w:p>
            <w:r>
              <w:t>공정자료:구간 N3·계기 G06 / M03</w:t>
            </w:r>
          </w:p>
        </w:tc>
      </w:tr>
      <w:tr>
        <w:tc>
          <w:tcPr>
            <w:tcW w:type="dxa" w:w="2542"/>
          </w:tcPr>
          <w:p>
            <w:r>
              <w:t>H11 역류</w:t>
            </w:r>
          </w:p>
        </w:tc>
        <w:tc>
          <w:tcPr>
            <w:tcW w:type="dxa" w:w="2542"/>
          </w:tcPr>
          <w:p>
            <w:r>
              <w:t>중간 보관조 압력차 역전 + 체크밸브 누설 가능</w:t>
            </w:r>
          </w:p>
        </w:tc>
        <w:tc>
          <w:tcPr>
            <w:tcW w:type="dxa" w:w="2542"/>
          </w:tcPr>
          <w:p>
            <w:r>
              <w:t>중간 보관조 내용물이 용해조 쪽으로 이동 → 오염 가능</w:t>
            </w:r>
          </w:p>
        </w:tc>
        <w:tc>
          <w:tcPr>
            <w:tcW w:type="dxa" w:w="2542"/>
          </w:tcPr>
          <w:p>
            <w:r>
              <w:t>NRV-301: 체크밸브 기재</w:t>
            </w:r>
          </w:p>
        </w:tc>
        <w:tc>
          <w:tcPr>
            <w:tcW w:type="dxa" w:w="2542"/>
          </w:tcPr>
          <w:p>
            <w:r>
              <w:t>내용물 상용성·압력차·밸브 건전성 (확인 필요)</w:t>
            </w:r>
          </w:p>
        </w:tc>
        <w:tc>
          <w:tcPr>
            <w:tcW w:type="dxa" w:w="2542"/>
          </w:tcPr>
          <w:p>
            <w:r>
              <w:t>공정자료:구간 N3·계기 G07 / M03</w:t>
            </w:r>
          </w:p>
        </w:tc>
      </w:tr>
      <w:tr>
        <w:tc>
          <w:tcPr>
            <w:tcW w:type="dxa" w:w="2542"/>
          </w:tcPr>
          <w:p>
            <w:r>
              <w:t>H12 압력 높음</w:t>
            </w:r>
          </w:p>
        </w:tc>
        <w:tc>
          <w:tcPr>
            <w:tcW w:type="dxa" w:w="2542"/>
          </w:tcPr>
          <w:p>
            <w:r>
              <w:t>펌프 운전 중 하류밸브 닫힘</w:t>
            </w:r>
          </w:p>
        </w:tc>
        <w:tc>
          <w:tcPr>
            <w:tcW w:type="dxa" w:w="2542"/>
          </w:tcPr>
          <w:p>
            <w:r>
              <w:t>이송배관 압력 상승 → 누출 시 용해액 노출·점화원 있으면 화재 가능</w:t>
            </w:r>
          </w:p>
        </w:tc>
        <w:tc>
          <w:tcPr>
            <w:tcW w:type="dxa" w:w="2542"/>
          </w:tcPr>
          <w:p>
            <w:r>
              <w:t>자료 기재 없음(확인 필요)</w:t>
            </w:r>
          </w:p>
        </w:tc>
        <w:tc>
          <w:tcPr>
            <w:tcW w:type="dxa" w:w="2542"/>
          </w:tcPr>
          <w:p>
            <w:r>
              <w:t>펌프 형식·설계압력·압력 방출 경로 (확인 필요)</w:t>
            </w:r>
          </w:p>
        </w:tc>
        <w:tc>
          <w:tcPr>
            <w:tcW w:type="dxa" w:w="2542"/>
          </w:tcPr>
          <w:p>
            <w:r>
              <w:t>공정자료:구간 N3 / M03</w:t>
            </w:r>
          </w:p>
        </w:tc>
      </w:tr>
    </w:tbl>
    <w:p>
      <w:r>
        <w:t>모든 원인·결과는 검토용 가설. 장치 문서 기재는 기능 검증이 아닙니다. 최종 판단: 미확정.</w:t>
      </w:r>
    </w:p>
    <w:p>
      <w:r>
        <w:br w:type="page"/>
      </w:r>
    </w:p>
    <w:p>
      <w:pPr>
        <w:pStyle w:val="Heading1"/>
      </w:pPr>
      <w:r>
        <w:t>회의 확인 질문</w:t>
      </w:r>
    </w:p>
    <w:p>
      <w:r>
        <w:t>Q01 TAH-201에 자동 차단 기능이 있는가?</w:t>
        <w:br/>
        <w:t>계장 담당 | 논리도·기능 시험 기록 | H05</w:t>
      </w:r>
    </w:p>
    <w:p>
      <w:r>
        <w:t>Q02 TAH-201·LAH-201의 설정값과 대응 절차는?</w:t>
        <w:br/>
        <w:t>운전·계장 담당 | 설정값 목록·절차·시험 기록 | H02·H05·H07</w:t>
      </w:r>
    </w:p>
    <w:p>
      <w:r>
        <w:t>Q03 설계압력과 배기·압력 방출 경로는 적절한가?</w:t>
        <w:br/>
        <w:t>생산기술 담당 | 최신 배관계장도·설계자료 | H04·H05·H08·H12</w:t>
      </w:r>
    </w:p>
    <w:p>
      <w:r>
        <w:t>Q04 NRV-101·NRV-301의 방향과 건전성은?</w:t>
        <w:br/>
        <w:t>설비보전 담당 | 현장 대조·점검 기록 | H03·H11</w:t>
      </w:r>
    </w:p>
    <w:p>
      <w:r>
        <w:t>Q05 펌프 형식·운전 조건과 막힘 시 영향은?</w:t>
        <w:br/>
        <w:t>생산기술·운전 담당 | 펌프 자료·운전 절차 | H01·H04·H09·H12</w:t>
      </w:r>
    </w:p>
    <w:p>
      <w:r>
        <w:t>Q06 혼합 안정성·용해열과 중간 보관조 조건은?</w:t>
        <w:br/>
        <w:t>공정안전·생산기술 담당 | 원본 SDS·시험자료·보관조 자료 | H06·H10·H11</w:t>
      </w:r>
    </w:p>
    <w:sectPr w:rsidR="00FC693F" w:rsidRPr="0006063C" w:rsidSect="00034616">
      <w:headerReference w:type="default" r:id="rId9"/>
      <w:footerReference w:type="default" r:id="rId10"/>
      <w:pgSz w:w="16838" w:h="11906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가상 | 최종 판단·확정은 공정안전·생산기술팀 회의 담당자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