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JJ정밀 · 예상 지적 목록 · 결과 예시</w:t>
      </w:r>
    </w:p>
    <w:p>
      <w:pPr>
        <w:pStyle w:val="Heading2"/>
      </w:pPr>
      <w:r>
        <w:t>범위와 주의</w:t>
      </w:r>
    </w:p>
    <w:p>
      <w:r>
        <w:t>기준일 2026-11-06 / 모의 심사일 2026-11-20 / 24개 사내 점검항목. 예상 지적 10건(먼저 확인 4, 일반 보완 6). 인증 판정이나 공식 부적합 등급이 아니다.</w:t>
      </w:r>
    </w:p>
    <w:p>
      <w:pPr>
        <w:pStyle w:val="Heading2"/>
      </w:pPr>
      <w:r>
        <w:t>확인 방식</w:t>
      </w:r>
    </w:p>
    <w:p>
      <w:r>
        <w:t>요구 근거는 심사대상 기준표의 가상 사내 증빙 기준. 적용 규격 원문·고객 요구는 담당자가 확인. 없음은 제공된 연습 폴더 안에서 찾지 못했다는 뜻.</w:t>
      </w:r>
    </w:p>
    <w:p>
      <w:pPr>
        <w:pStyle w:val="Heading2"/>
      </w:pPr>
      <w:r>
        <w:t>기한과 책임</w:t>
      </w:r>
    </w:p>
    <w:p>
      <w:r>
        <w:t>2026-11-13은 제안 기한이며 규격상 기한이 아니다. Q23 담당은 (확인 필요). 새 증빙을 실제로 확인한 후에만 종결한다.</w:t>
      </w:r>
    </w:p>
    <w:p>
      <w:r>
        <w:br w:type="page"/>
      </w:r>
    </w:p>
    <w:p>
      <w:pPr>
        <w:pStyle w:val="Heading1"/>
      </w:pPr>
      <w:r>
        <w:t>Q02 · G-017 교정 유효기간</w:t>
      </w:r>
    </w:p>
    <w:p>
      <w:r>
        <w:t>조항: 7.1.5.2.1</w:t>
      </w:r>
    </w:p>
    <w:p>
      <w:r>
        <w:t>상태: 일부</w:t>
      </w:r>
    </w:p>
    <w:p>
      <w:r>
        <w:t>요구 근거: 기준일에 유효한 교정 기록</w:t>
      </w:r>
    </w:p>
    <w:p>
      <w:r>
        <w:t>관찰 사실: 유효기간 2026-10-31, 기준일 2026-11-06 이전</w:t>
      </w:r>
    </w:p>
    <w:p>
      <w:r>
        <w:t>증빙 파일: 증빙/교정/G017_교정성적서_가상.pdf</w:t>
      </w:r>
    </w:p>
    <w:p>
      <w:r>
        <w:t>위치: 1쪽 유효기간</w:t>
      </w:r>
    </w:p>
    <w:p>
      <w:r>
        <w:t>확인 질문: 기준일에 유효한 새 성적서가 있나요?</w:t>
      </w:r>
    </w:p>
    <w:p>
      <w:r>
        <w:t>담당: 계측관리</w:t>
      </w:r>
    </w:p>
    <w:p>
      <w:r>
        <w:t>기한 제안: 2026-11-13 (제안)</w:t>
      </w:r>
    </w:p>
    <w:p>
      <w:r>
        <w:t>우선순위: 먼저 확인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Q03 · 만료 계측기 영향평가</w:t>
      </w:r>
    </w:p>
    <w:p>
      <w:r>
        <w:t>조항: 7.1.5.2.1</w:t>
      </w:r>
    </w:p>
    <w:p>
      <w:r>
        <w:t>상태: 없음</w:t>
      </w:r>
    </w:p>
    <w:p>
      <w:r>
        <w:t>요구 근거: 사용 이력과 제품 영향평가 기록</w:t>
      </w:r>
    </w:p>
    <w:p>
      <w:r>
        <w:t>관찰 사실: 목록에는 있으나 실제 파일을 찾지 못함</w:t>
      </w:r>
    </w:p>
    <w:p>
      <w:r>
        <w:t>증빙 파일: 증빙/교정/G017_영향평가_가상.docx</w:t>
      </w:r>
    </w:p>
    <w:p>
      <w:r>
        <w:t>위치: 해당 파일 없음</w:t>
      </w:r>
    </w:p>
    <w:p>
      <w:r>
        <w:t>확인 질문: 만료 뒤 사용한 제품의 영향평가 기록은 어디에 있나요?</w:t>
      </w:r>
    </w:p>
    <w:p>
      <w:r>
        <w:t>담당: 계측관리</w:t>
      </w:r>
    </w:p>
    <w:p>
      <w:r>
        <w:t>기한 제안: 2026-11-13 (제안)</w:t>
      </w:r>
    </w:p>
    <w:p>
      <w:r>
        <w:t>우선순위: 먼저 확인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Q06 · 치수 결과 개정 일치</w:t>
      </w:r>
    </w:p>
    <w:p>
      <w:r>
        <w:t>조항: 8.3.4.4</w:t>
      </w:r>
    </w:p>
    <w:p>
      <w:r>
        <w:t>상태: 일부</w:t>
      </w:r>
    </w:p>
    <w:p>
      <w:r>
        <w:t>요구 근거: 기준 도면 개정 B와 일치하는 결과</w:t>
      </w:r>
    </w:p>
    <w:p>
      <w:r>
        <w:t>관찰 사실: 기준 개정 B, 치수 결과에는 개정 A</w:t>
      </w:r>
    </w:p>
    <w:p>
      <w:r>
        <w:t>증빙 파일: 증빙/PPAP/치수결과_가상.pdf</w:t>
      </w:r>
    </w:p>
    <w:p>
      <w:r>
        <w:t>위치: 1쪽 도면 개정란</w:t>
      </w:r>
    </w:p>
    <w:p>
      <w:r>
        <w:t>확인 질문: 개정 B로 다시 측정한 기록이 있나요?</w:t>
      </w:r>
    </w:p>
    <w:p>
      <w:r>
        <w:t>담당: 개발품질</w:t>
      </w:r>
    </w:p>
    <w:p>
      <w:r>
        <w:t>기한 제안: 2026-11-13 (제안)</w:t>
      </w:r>
    </w:p>
    <w:p>
      <w:r>
        <w:t>우선순위: 먼저 확인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Q08 · 변경 후 고객 재승인</w:t>
      </w:r>
    </w:p>
    <w:p>
      <w:r>
        <w:t>조항: 8.3.4.4</w:t>
      </w:r>
    </w:p>
    <w:p>
      <w:r>
        <w:t>상태: 없음</w:t>
      </w:r>
    </w:p>
    <w:p>
      <w:r>
        <w:t>요구 근거: 변경 후 고객 승인 또는 면제 근거</w:t>
      </w:r>
    </w:p>
    <w:p>
      <w:r>
        <w:t>관찰 사실: 변경 관리대상이나 재승인 파일을 찾지 못함</w:t>
      </w:r>
    </w:p>
    <w:p>
      <w:r>
        <w:t>증빙 파일: 증빙/PPAP/변경_재승인_가상.pdf</w:t>
      </w:r>
    </w:p>
    <w:p>
      <w:r>
        <w:t>위치: 해당 파일 없음</w:t>
      </w:r>
    </w:p>
    <w:p>
      <w:r>
        <w:t>확인 질문: 변경 후 고객 승인 또는 면제 근거가 있나요?</w:t>
      </w:r>
    </w:p>
    <w:p>
      <w:r>
        <w:t>담당: 개발품질</w:t>
      </w:r>
    </w:p>
    <w:p>
      <w:r>
        <w:t>기한 제안: 2026-11-13 (제안)</w:t>
      </w:r>
    </w:p>
    <w:p>
      <w:r>
        <w:t>우선순위: 먼저 확인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Q11 · 협력사 개선 효과</w:t>
      </w:r>
    </w:p>
    <w:p>
      <w:r>
        <w:t>조항: 8.4.2.4</w:t>
      </w:r>
    </w:p>
    <w:p>
      <w:r>
        <w:t>상태: 일부</w:t>
      </w:r>
    </w:p>
    <w:p>
      <w:r>
        <w:t>요구 근거: 조치 후 재발 여부와 확인자</w:t>
      </w:r>
    </w:p>
    <w:p>
      <w:r>
        <w:t>관찰 사실: 조치는 기재, 효과 확인일·결과 빈칸</w:t>
      </w:r>
    </w:p>
    <w:p>
      <w:r>
        <w:t>증빙 파일: 증빙/협력사/강솔가공_개선요청_가상.docx</w:t>
      </w:r>
    </w:p>
    <w:p>
      <w:r>
        <w:t>위치: 효과 확인 항목</w:t>
      </w:r>
    </w:p>
    <w:p>
      <w:r>
        <w:t>확인 질문: 개선 뒤 재발 여부를 언제 누가 확인했나요?</w:t>
      </w:r>
    </w:p>
    <w:p>
      <w:r>
        <w:t>담당: 구매품질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Q12 · 협력사 반복 불량 대응</w:t>
      </w:r>
    </w:p>
    <w:p>
      <w:r>
        <w:t>조항: 8.4.2.4</w:t>
      </w:r>
    </w:p>
    <w:p>
      <w:r>
        <w:t>상태: 없음</w:t>
      </w:r>
    </w:p>
    <w:p>
      <w:r>
        <w:t>요구 근거: 가상 사내 기준에 따른 단계별 대응 기록</w:t>
      </w:r>
    </w:p>
    <w:p>
      <w:r>
        <w:t>관찰 사실: 반복 불량 대응 근거를 찾지 못함</w:t>
      </w:r>
    </w:p>
    <w:p>
      <w:r>
        <w:t>증빙 파일: 증빙/협력사/반복불량_대응_가상.docx</w:t>
      </w:r>
    </w:p>
    <w:p>
      <w:r>
        <w:t>위치: 해당 파일 없음</w:t>
      </w:r>
    </w:p>
    <w:p>
      <w:r>
        <w:t>확인 질문: 반복 불량에 따른 대응 검토 기록이 있나요?</w:t>
      </w:r>
    </w:p>
    <w:p>
      <w:r>
        <w:t>담당: 구매품질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Q15 · 야간 심사 실행</w:t>
      </w:r>
    </w:p>
    <w:p>
      <w:r>
        <w:t>조항: 9.2.2.3</w:t>
      </w:r>
    </w:p>
    <w:p>
      <w:r>
        <w:t>상태: 일부</w:t>
      </w:r>
    </w:p>
    <w:p>
      <w:r>
        <w:t>요구 근거: 야간 공정 실행 증빙</w:t>
      </w:r>
    </w:p>
    <w:p>
      <w:r>
        <w:t>관찰 사실: 야간 실행일·확인자 빈칸</w:t>
      </w:r>
    </w:p>
    <w:p>
      <w:r>
        <w:t>증빙 파일: 증빙/심사/공정심사기록_가상.pdf</w:t>
      </w:r>
    </w:p>
    <w:p>
      <w:r>
        <w:t>위치: 2쪽 야간 실행</w:t>
      </w:r>
    </w:p>
    <w:p>
      <w:r>
        <w:t>확인 질문: 야간 공정심사를 실행한 기록이 있나요?</w:t>
      </w:r>
    </w:p>
    <w:p>
      <w:r>
        <w:t>담당: 공정품질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Q18 · 8D 개선 효과 확인</w:t>
      </w:r>
    </w:p>
    <w:p>
      <w:r>
        <w:t>조항: 10.2.3</w:t>
      </w:r>
    </w:p>
    <w:p>
      <w:r>
        <w:t>상태: 일부</w:t>
      </w:r>
    </w:p>
    <w:p>
      <w:r>
        <w:t>요구 근거: 효과 확인 근거와 승인</w:t>
      </w:r>
    </w:p>
    <w:p>
      <w:r>
        <w:t>관찰 사실: 효과 확인일·재발 여부·승인자 빈칸</w:t>
      </w:r>
    </w:p>
    <w:p>
      <w:r>
        <w:t>증빙 파일: 증빙/클레임/8D_앞업무결과_가상.docx</w:t>
      </w:r>
    </w:p>
    <w:p>
      <w:r>
        <w:t>위치: 효과 확인 항목</w:t>
      </w:r>
    </w:p>
    <w:p>
      <w:r>
        <w:t>확인 질문: 8D 조치 효과를 확인한 자료가 있나요?</w:t>
      </w:r>
    </w:p>
    <w:p>
      <w:r>
        <w:t>담당: 품질보증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Q20 · 유사공정 전개</w:t>
      </w:r>
    </w:p>
    <w:p>
      <w:r>
        <w:t>조항: 10.2.3</w:t>
      </w:r>
    </w:p>
    <w:p>
      <w:r>
        <w:t>상태: 없음</w:t>
      </w:r>
    </w:p>
    <w:p>
      <w:r>
        <w:t>요구 근거: 유사공정 검토 결과와 후속 조치</w:t>
      </w:r>
    </w:p>
    <w:p>
      <w:r>
        <w:t>관찰 사실: 유사공정 검토·전개 기록을 찾지 못함</w:t>
      </w:r>
    </w:p>
    <w:p>
      <w:r>
        <w:t>증빙 파일: 증빙/클레임/유사공정_전개_가상.docx</w:t>
      </w:r>
    </w:p>
    <w:p>
      <w:r>
        <w:t>위치: 해당 파일 없음</w:t>
      </w:r>
    </w:p>
    <w:p>
      <w:r>
        <w:t>확인 질문: 유사공정 검토와 전개 기록은 어디에 있나요?</w:t>
      </w:r>
    </w:p>
    <w:p>
      <w:r>
        <w:t>담당: 품질보증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p>
      <w:r>
        <w:br w:type="page"/>
      </w:r>
    </w:p>
    <w:p>
      <w:pPr>
        <w:pStyle w:val="Heading1"/>
      </w:pPr>
      <w:r>
        <w:t>Q23 · 심사원 역량 평가</w:t>
      </w:r>
    </w:p>
    <w:p>
      <w:r>
        <w:t>조항: 7.2.3</w:t>
      </w:r>
    </w:p>
    <w:p>
      <w:r>
        <w:t>상태: 일부</w:t>
      </w:r>
    </w:p>
    <w:p>
      <w:r>
        <w:t>요구 근거: 평가 결과·평가자·담당 지정</w:t>
      </w:r>
    </w:p>
    <w:p>
      <w:r>
        <w:t>관찰 사실: 누리 평가 결과·평가자 빈칸, 목록 담당도 빈칸</w:t>
      </w:r>
    </w:p>
    <w:p>
      <w:r>
        <w:t>증빙 파일: 증빙/역량/심사원역량_가상.xlsx</w:t>
      </w:r>
    </w:p>
    <w:p>
      <w:r>
        <w:t>위치: 평가!A4:D4</w:t>
      </w:r>
    </w:p>
    <w:p>
      <w:r>
        <w:t>확인 질문: 누리의 역량 평가 결과와 담당자는 누구인가요?</w:t>
      </w:r>
    </w:p>
    <w:p>
      <w:r>
        <w:t>담당: (확인 필요)</w:t>
      </w:r>
    </w:p>
    <w:p>
      <w:r>
        <w:t>기한 제안: 2026-11-13 (제안)</w:t>
      </w:r>
    </w:p>
    <w:p>
      <w:r>
        <w:t>우선순위: 일반 보완</w:t>
      </w:r>
    </w:p>
    <w:p>
      <w:r>
        <w:t>검토 상태: 담당자 검토 전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JJ정밀 품질보증팀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