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단체·연회 문의 메일 묶음을 행사 지시서(BEO)로 정리하기</w:t>
      </w:r>
    </w:p>
    <w:p>
      <w:r>
        <w:t>교육 영상 시연용 가상 자료 · JJ리조트(가상)</w:t>
      </w:r>
    </w:p>
    <w:p>
      <w:r>
        <w:t>앞 업무 결과를 이번 실습용으로 새로 만든 인계 예시입니다. 원본과 같은 결과임을 주장하지 않습니다.</w:t>
      </w:r>
    </w:p>
    <w:p>
      <w:r>
        <w:t>가상 회사: JJ리조트(호텔·리조트·외식 매장 12곳). 연회·세일즈팀 → 주방·시설 담당 공유용 미확정 초안.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행사번호</w:t>
            </w:r>
          </w:p>
        </w:tc>
        <w:tc>
          <w:tcPr>
            <w:tcW w:type="dxa" w:w="4320"/>
          </w:tcPr>
          <w:p>
            <w:r>
              <w:t>E-01</w:t>
            </w:r>
          </w:p>
        </w:tc>
      </w:tr>
      <w:tr>
        <w:tc>
          <w:tcPr>
            <w:tcW w:type="dxa" w:w="4320"/>
          </w:tcPr>
          <w:p>
            <w:r>
              <w:t>행사명</w:t>
            </w:r>
          </w:p>
        </w:tc>
        <w:tc>
          <w:tcPr>
            <w:tcW w:type="dxa" w:w="4320"/>
          </w:tcPr>
          <w:p>
            <w:r>
              <w:t>가온교육 워크숍</w:t>
            </w:r>
          </w:p>
        </w:tc>
      </w:tr>
      <w:tr>
        <w:tc>
          <w:tcPr>
            <w:tcW w:type="dxa" w:w="4320"/>
          </w:tcPr>
          <w:p>
            <w:r>
              <w:t>고객사</w:t>
            </w:r>
          </w:p>
        </w:tc>
        <w:tc>
          <w:tcPr>
            <w:tcW w:type="dxa" w:w="4320"/>
          </w:tcPr>
          <w:p>
            <w:r>
              <w:t>가온교육(가상)</w:t>
            </w:r>
          </w:p>
        </w:tc>
      </w:tr>
      <w:tr>
        <w:tc>
          <w:tcPr>
            <w:tcW w:type="dxa" w:w="4320"/>
          </w:tcPr>
          <w:p>
            <w:r>
              <w:t>행사일</w:t>
            </w:r>
          </w:p>
        </w:tc>
        <w:tc>
          <w:tcPr>
            <w:tcW w:type="dxa" w:w="4320"/>
          </w:tcPr>
          <w:p>
            <w:r>
              <w:t>2026-11-20</w:t>
            </w:r>
          </w:p>
        </w:tc>
      </w:tr>
      <w:tr>
        <w:tc>
          <w:tcPr>
            <w:tcW w:type="dxa" w:w="4320"/>
          </w:tcPr>
          <w:p>
            <w:r>
              <w:t>시간</w:t>
            </w:r>
          </w:p>
        </w:tc>
        <w:tc>
          <w:tcPr>
            <w:tcW w:type="dxa" w:w="4320"/>
          </w:tcPr>
          <w:p>
            <w:r>
              <w:t>13:00~17:00</w:t>
            </w:r>
          </w:p>
        </w:tc>
      </w:tr>
      <w:tr>
        <w:tc>
          <w:tcPr>
            <w:tcW w:type="dxa" w:w="4320"/>
          </w:tcPr>
          <w:p>
            <w:r>
              <w:t>행사장</w:t>
            </w:r>
          </w:p>
        </w:tc>
        <w:tc>
          <w:tcPr>
            <w:tcW w:type="dxa" w:w="4320"/>
          </w:tcPr>
          <w:p>
            <w:r>
              <w:t>가든홀</w:t>
            </w:r>
          </w:p>
        </w:tc>
      </w:tr>
      <w:tr>
        <w:tc>
          <w:tcPr>
            <w:tcW w:type="dxa" w:w="4320"/>
          </w:tcPr>
          <w:p>
            <w:r>
              <w:t>배치</w:t>
            </w:r>
          </w:p>
        </w:tc>
        <w:tc>
          <w:tcPr>
            <w:tcW w:type="dxa" w:w="4320"/>
          </w:tcPr>
          <w:p>
            <w:r>
              <w:t>8인 원탁 10개 / 좌석 80석</w:t>
            </w:r>
          </w:p>
        </w:tc>
      </w:tr>
      <w:tr>
        <w:tc>
          <w:tcPr>
            <w:tcW w:type="dxa" w:w="4320"/>
          </w:tcPr>
          <w:p>
            <w:r>
              <w:t>식사</w:t>
            </w:r>
          </w:p>
        </w:tc>
        <w:tc>
          <w:tcPr>
            <w:tcW w:type="dxa" w:w="4320"/>
          </w:tcPr>
          <w:p>
            <w:r>
              <w:t>연회 뷔페 A 80명 / 15:00 제공</w:t>
            </w:r>
          </w:p>
        </w:tc>
      </w:tr>
      <w:tr>
        <w:tc>
          <w:tcPr>
            <w:tcW w:type="dxa" w:w="4320"/>
          </w:tcPr>
          <w:p>
            <w:r>
              <w:t>식음료</w:t>
            </w:r>
          </w:p>
        </w:tc>
        <w:tc>
          <w:tcPr>
            <w:tcW w:type="dxa" w:w="4320"/>
          </w:tcPr>
          <w:p>
            <w:r>
              <w:t>커피 80잔 / 14:30 제공</w:t>
            </w:r>
          </w:p>
        </w:tc>
      </w:tr>
      <w:tr>
        <w:tc>
          <w:tcPr>
            <w:tcW w:type="dxa" w:w="4320"/>
          </w:tcPr>
          <w:p>
            <w:r>
              <w:t>장비</w:t>
            </w:r>
          </w:p>
        </w:tc>
        <w:tc>
          <w:tcPr>
            <w:tcW w:type="dxa" w:w="4320"/>
          </w:tcPr>
          <w:p>
            <w:r>
              <w:t>프로젝터 1대 / 마이크 2대</w:t>
            </w:r>
          </w:p>
        </w:tc>
      </w:tr>
      <w:tr>
        <w:tc>
          <w:tcPr>
            <w:tcW w:type="dxa" w:w="4320"/>
          </w:tcPr>
          <w:p>
            <w:r>
              <w:t>운영</w:t>
            </w:r>
          </w:p>
        </w:tc>
        <w:tc>
          <w:tcPr>
            <w:tcW w:type="dxa" w:w="4320"/>
          </w:tcPr>
          <w:p>
            <w:r>
              <w:t>12:00 세팅 / 행사 30분 전 장비 점검 / 17:30 철수</w:t>
            </w:r>
          </w:p>
        </w:tc>
      </w:tr>
      <w:tr>
        <w:tc>
          <w:tcPr>
            <w:tcW w:type="dxa" w:w="4320"/>
          </w:tcPr>
          <w:p>
            <w:r>
              <w:t>특이사항</w:t>
            </w:r>
          </w:p>
        </w:tc>
        <w:tc>
          <w:tcPr>
            <w:tcW w:type="dxa" w:w="4320"/>
          </w:tcPr>
          <w:p>
            <w:r>
              <w:t>별도식 인원·주차·예약 가능 여부·입금 및 취소 조건: (확인 필요)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