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JJ리조트 점검 집계 운영기준</w:t>
      </w:r>
    </w:p>
    <w:p>
      <w:r>
        <w:t>교육 영상 시연용 가상 자료</w:t>
      </w:r>
    </w:p>
    <w:p>
      <w:pPr>
        <w:pStyle w:val="Heading2"/>
      </w:pPr>
      <w:r>
        <w:t>적용 범위</w:t>
      </w:r>
    </w:p>
    <w:p>
      <w:r>
        <w:t>JJ리조트 12매장 공통 내부 점검 6항목. 법정 판정 기준이 아니다.</w:t>
      </w:r>
    </w:p>
    <w:p>
      <w:pPr>
        <w:pStyle w:val="Heading2"/>
      </w:pPr>
      <w:r>
        <w:t>회차</w:t>
      </w:r>
    </w:p>
    <w:p>
      <w:r>
        <w:t>직전 2026-10-05 / 현재 2026-11-02. 순위는 현재 회차만 비교.</w:t>
      </w:r>
    </w:p>
    <w:p>
      <w:pPr>
        <w:pStyle w:val="Heading2"/>
      </w:pPr>
      <w:r>
        <w:t>점수</w:t>
      </w:r>
    </w:p>
    <w:p>
      <w:r>
        <w:t>각 항목 0~5점. 5 충족 / 4 경미한 보완 / 3 보완 필요 / 2 주요 미흡 / 1 상당 미흡 / 0 미실시 확인.</w:t>
      </w:r>
    </w:p>
    <w:p>
      <w:pPr>
        <w:pStyle w:val="Heading2"/>
      </w:pPr>
      <w:r>
        <w:t>빈칸</w:t>
      </w:r>
    </w:p>
    <w:p>
      <w:r>
        <w:t>미확인으로 표시. 0점이나 임의 점수로 채우지 않는다. 해당 매장은 순위 보류.</w:t>
      </w:r>
    </w:p>
    <w:p>
      <w:pPr>
        <w:pStyle w:val="Heading2"/>
      </w:pPr>
      <w:r>
        <w:t>총점</w:t>
      </w:r>
    </w:p>
    <w:p>
      <w:r>
        <w:t>확인된 점수의 합. 6개 모두 확인된 매장은 30점 만점, 100점 환산은 총점÷30×100, 소수 둘째 자리 반올림.</w:t>
      </w:r>
    </w:p>
    <w:p>
      <w:pPr>
        <w:pStyle w:val="Heading2"/>
      </w:pPr>
      <w:r>
        <w:t>미확인 매장</w:t>
      </w:r>
    </w:p>
    <w:p>
      <w:r>
        <w:t>확인분만 총점÷확인 항목 만점×100으로 참고 표시하되 순위에 넣지 않는다.</w:t>
      </w:r>
    </w:p>
    <w:p>
      <w:pPr>
        <w:pStyle w:val="Heading2"/>
      </w:pPr>
      <w:r>
        <w:t>순위</w:t>
      </w:r>
    </w:p>
    <w:p>
      <w:r>
        <w:t>현재 회차 6항목이 모두 확인된 매장만 점수 높은 순. 동점은 공동순위, 다음 순위는 건너뛴다.</w:t>
      </w:r>
    </w:p>
    <w:p>
      <w:pPr>
        <w:pStyle w:val="Heading2"/>
      </w:pPr>
      <w:r>
        <w:t>취약 항목</w:t>
      </w:r>
    </w:p>
    <w:p>
      <w:r>
        <w:t>현재 3점 미만. 항목별 평균은 확인 점수 합÷확인 수. 점수가 낮은 항목부터 정렬.</w:t>
      </w:r>
    </w:p>
    <w:p>
      <w:pPr>
        <w:pStyle w:val="Heading2"/>
      </w:pPr>
      <w:r>
        <w:t>반복 지적</w:t>
      </w:r>
    </w:p>
    <w:p>
      <w:r>
        <w:t>동일 매장·동일 항목이 직전과 현재 모두 3점 미만. 지적 행 수와 매장 수를 구분.</w:t>
      </w:r>
    </w:p>
    <w:p>
      <w:pPr>
        <w:pStyle w:val="Heading2"/>
      </w:pPr>
      <w:r>
        <w:t>중복</w:t>
      </w:r>
    </w:p>
    <w:p>
      <w:r>
        <w:t>동일 매장번호·회차·항목번호는 한 건만 인정. 내용이 같은 재송부는 제외 이력에 보존, 서로 다른 값이면 확인 전 보류.</w:t>
      </w:r>
    </w:p>
    <w:p>
      <w:pPr>
        <w:pStyle w:val="Heading2"/>
      </w:pPr>
      <w:r>
        <w:t>매장명</w:t>
      </w:r>
    </w:p>
    <w:p>
      <w:r>
        <w:t>매장번호를 기준으로 기준표의 이름을 사용. 원문 이름도 보존.</w:t>
      </w:r>
    </w:p>
    <w:p>
      <w:pPr>
        <w:pStyle w:val="Heading2"/>
      </w:pPr>
      <w:r>
        <w:t>시설 결과</w:t>
      </w:r>
    </w:p>
    <w:p>
      <w:r>
        <w:t>앞 업무 시설 안전점검은 별도 확인 목록. 공통 6항목 점수에 합산하지 않음.</w:t>
      </w:r>
    </w:p>
    <w:p>
      <w:pPr>
        <w:pStyle w:val="Heading2"/>
      </w:pPr>
      <w:r>
        <w:t>개선 요청서</w:t>
      </w:r>
    </w:p>
    <w:p>
      <w:r>
        <w:t>12매장 모두 초안 작성. 3점 미만은 개선, 빈칸은 자료 보완, 나머지는 유지 확인. 기한·담당자는 확인 필요.</w:t>
      </w:r>
    </w:p>
    <w:p>
      <w:pPr>
        <w:pStyle w:val="Heading2"/>
      </w:pPr>
      <w:r>
        <w:t>전달</w:t>
      </w:r>
    </w:p>
    <w:p>
      <w:r>
        <w:t>초안 파일만 만든다. 담당자가 원본 확인·수신자·기한·조치 내용을 확정한 뒤 전달.</w:t>
      </w:r>
    </w:p>
    <w:p>
      <w:pPr>
        <w:pStyle w:val="Heading2"/>
      </w:pPr>
      <w:r>
        <w:t>재료와 결과 예시 구분</w:t>
      </w:r>
    </w:p>
    <w:p>
      <w:r>
        <w:t>실습폴더_매장점검_가상.zip에는 입력 재료만 들어 있습니다. 결과예시로 시작하는 파일은 검수할 때 비교하는 교육용 완성본입니다. 실제 ChatGPT 실행 기록이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