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시간대별 위생 점검표 · 편집용 검토본</w:t>
      </w:r>
    </w:p>
    <w:p>
      <w:r>
        <w:t>JJ리조트 · 솔마루 주방 / 교육 영상 시연용 가상 자료</w:t>
      </w:r>
    </w:p>
    <w:p>
      <w:r>
        <w:t>세척제 농도·접촉시간 확인 전 배포 금지 / 가상 내부 기준 / 날짜: __________</w:t>
      </w:r>
    </w:p>
    <w:p>
      <w:pPr>
        <w:pStyle w:val="Heading1"/>
      </w:pPr>
      <w:r>
        <w:t>개점 전 07:00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95"/>
        <w:gridCol w:w="2195"/>
        <w:gridCol w:w="2195"/>
        <w:gridCol w:w="2195"/>
        <w:gridCol w:w="2195"/>
        <w:gridCol w:w="2195"/>
        <w:gridCol w:w="2195"/>
      </w:tblGrid>
      <w:tr>
        <w:tc>
          <w:tcPr>
            <w:tcW w:type="dxa" w:w="2195"/>
          </w:tcPr>
          <w:p>
            <w:r>
              <w:t>번호·시각</w:t>
            </w:r>
          </w:p>
        </w:tc>
        <w:tc>
          <w:tcPr>
            <w:tcW w:type="dxa" w:w="2195"/>
          </w:tcPr>
          <w:p>
            <w:r>
              <w:t>항목·대상</w:t>
            </w:r>
          </w:p>
        </w:tc>
        <w:tc>
          <w:tcPr>
            <w:tcW w:type="dxa" w:w="2195"/>
          </w:tcPr>
          <w:p>
            <w:r>
              <w:t>기준</w:t>
            </w:r>
          </w:p>
        </w:tc>
        <w:tc>
          <w:tcPr>
            <w:tcW w:type="dxa" w:w="2195"/>
          </w:tcPr>
          <w:p>
            <w:r>
              <w:t>측정값(℃)·유지시간(분)</w:t>
            </w:r>
          </w:p>
        </w:tc>
        <w:tc>
          <w:tcPr>
            <w:tcW w:type="dxa" w:w="2195"/>
          </w:tcPr>
          <w:p>
            <w:r>
              <w:t>실제시각·상태</w:t>
            </w:r>
          </w:p>
        </w:tc>
        <w:tc>
          <w:tcPr>
            <w:tcW w:type="dxa" w:w="2195"/>
          </w:tcPr>
          <w:p>
            <w:r>
              <w:t>실제 조치·재확인</w:t>
            </w:r>
          </w:p>
        </w:tc>
        <w:tc>
          <w:tcPr>
            <w:tcW w:type="dxa" w:w="2195"/>
          </w:tcPr>
          <w:p>
            <w:r>
              <w:t>담당·책임자 확인</w:t>
            </w:r>
          </w:p>
        </w:tc>
      </w:tr>
      <w:tr>
        <w:tc>
          <w:tcPr>
            <w:tcW w:type="dxa" w:w="2195"/>
          </w:tcPr>
          <w:p>
            <w:r>
              <w:t>A01</w:t>
              <w:br/>
              <w:t>07:00</w:t>
            </w:r>
          </w:p>
        </w:tc>
        <w:tc>
          <w:tcPr>
            <w:tcW w:type="dxa" w:w="2195"/>
          </w:tcPr>
          <w:p>
            <w:r>
              <w:t>손 씻기·위생복</w:t>
              <w:br/>
              <w:t>작업 시작 전</w:t>
              <w:br/>
              <w:t>근거: 3쪽</w:t>
            </w:r>
          </w:p>
        </w:tc>
        <w:tc>
          <w:tcPr>
            <w:tcW w:type="dxa" w:w="2195"/>
          </w:tcPr>
          <w:p>
            <w:r>
              <w:t>손 씻기·위생복 착용 확인</w:t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</w:tr>
      <w:tr>
        <w:tc>
          <w:tcPr>
            <w:tcW w:type="dxa" w:w="2195"/>
          </w:tcPr>
          <w:p>
            <w:r>
              <w:t>A02</w:t>
              <w:br/>
              <w:t>07:00</w:t>
            </w:r>
          </w:p>
        </w:tc>
        <w:tc>
          <w:tcPr>
            <w:tcW w:type="dxa" w:w="2195"/>
          </w:tcPr>
          <w:p>
            <w:r>
              <w:t>냉장고 공기온도</w:t>
              <w:br/>
              <w:t>냉장고 R-01</w:t>
              <w:br/>
              <w:t>근거: 3쪽</w:t>
            </w:r>
          </w:p>
        </w:tc>
        <w:tc>
          <w:tcPr>
            <w:tcW w:type="dxa" w:w="2195"/>
          </w:tcPr>
          <w:p>
            <w:r>
              <w:t>0~5℃</w:t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</w:tr>
      <w:tr>
        <w:tc>
          <w:tcPr>
            <w:tcW w:type="dxa" w:w="2195"/>
          </w:tcPr>
          <w:p>
            <w:r>
              <w:t>A03</w:t>
              <w:br/>
              <w:t>07:00</w:t>
            </w:r>
          </w:p>
        </w:tc>
        <w:tc>
          <w:tcPr>
            <w:tcW w:type="dxa" w:w="2195"/>
          </w:tcPr>
          <w:p>
            <w:r>
              <w:t>냉동고 공기온도</w:t>
              <w:br/>
              <w:t>냉동고 F-01</w:t>
              <w:br/>
              <w:t>근거: 3쪽</w:t>
            </w:r>
          </w:p>
        </w:tc>
        <w:tc>
          <w:tcPr>
            <w:tcW w:type="dxa" w:w="2195"/>
          </w:tcPr>
          <w:p>
            <w:r>
              <w:t>-18℃ 이하</w:t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</w:tr>
    </w:tbl>
    <w:p>
      <w:r>
        <w:t>이상 시 사용·제공 보류 → 보고 → 원본 지침대로 조치 → 재확인 → 위생책임자 판단. 미측정은 미측정으로 남긴다.</w:t>
      </w:r>
    </w:p>
    <w:p>
      <w:r>
        <w:t>매 조리 묶음·메뉴/도구 변경·이상 발견·서비스 연장 시 엑셀 수시추가기록에 추가한다. 주간·월간 기록은 별도다.</w:t>
      </w:r>
    </w:p>
    <w:p>
      <w:r>
        <w:br w:type="page"/>
      </w:r>
    </w:p>
    <w:p>
      <w:pPr>
        <w:pStyle w:val="Heading1"/>
      </w:pPr>
      <w:r>
        <w:t>조리·서비스 11:00 / 13:00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95"/>
        <w:gridCol w:w="2195"/>
        <w:gridCol w:w="2195"/>
        <w:gridCol w:w="2195"/>
        <w:gridCol w:w="2195"/>
        <w:gridCol w:w="2195"/>
        <w:gridCol w:w="2195"/>
      </w:tblGrid>
      <w:tr>
        <w:tc>
          <w:tcPr>
            <w:tcW w:type="dxa" w:w="2195"/>
          </w:tcPr>
          <w:p>
            <w:r>
              <w:t>번호·시각</w:t>
            </w:r>
          </w:p>
        </w:tc>
        <w:tc>
          <w:tcPr>
            <w:tcW w:type="dxa" w:w="2195"/>
          </w:tcPr>
          <w:p>
            <w:r>
              <w:t>항목·대상</w:t>
            </w:r>
          </w:p>
        </w:tc>
        <w:tc>
          <w:tcPr>
            <w:tcW w:type="dxa" w:w="2195"/>
          </w:tcPr>
          <w:p>
            <w:r>
              <w:t>기준</w:t>
            </w:r>
          </w:p>
        </w:tc>
        <w:tc>
          <w:tcPr>
            <w:tcW w:type="dxa" w:w="2195"/>
          </w:tcPr>
          <w:p>
            <w:r>
              <w:t>측정값(℃)·유지시간(분)</w:t>
            </w:r>
          </w:p>
        </w:tc>
        <w:tc>
          <w:tcPr>
            <w:tcW w:type="dxa" w:w="2195"/>
          </w:tcPr>
          <w:p>
            <w:r>
              <w:t>실제시각·상태</w:t>
            </w:r>
          </w:p>
        </w:tc>
        <w:tc>
          <w:tcPr>
            <w:tcW w:type="dxa" w:w="2195"/>
          </w:tcPr>
          <w:p>
            <w:r>
              <w:t>실제 조치·재확인</w:t>
            </w:r>
          </w:p>
        </w:tc>
        <w:tc>
          <w:tcPr>
            <w:tcW w:type="dxa" w:w="2195"/>
          </w:tcPr>
          <w:p>
            <w:r>
              <w:t>담당·책임자 확인</w:t>
            </w:r>
          </w:p>
        </w:tc>
      </w:tr>
      <w:tr>
        <w:tc>
          <w:tcPr>
            <w:tcW w:type="dxa" w:w="2195"/>
          </w:tcPr>
          <w:p>
            <w:r>
              <w:t>B01</w:t>
              <w:br/>
              <w:t>11:00</w:t>
            </w:r>
          </w:p>
        </w:tc>
        <w:tc>
          <w:tcPr>
            <w:tcW w:type="dxa" w:w="2195"/>
          </w:tcPr>
          <w:p>
            <w:r>
              <w:t>닭고기 중심온도·유지시간</w:t>
              <w:br/>
              <w:t>간장닭구이 덮밥</w:t>
              <w:br/>
              <w:t>근거: 4쪽</w:t>
            </w:r>
          </w:p>
        </w:tc>
        <w:tc>
          <w:tcPr>
            <w:tcW w:type="dxa" w:w="2195"/>
          </w:tcPr>
          <w:p>
            <w:r>
              <w:t>75℃ 이상 1분 이상</w:t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</w:tr>
      <w:tr>
        <w:tc>
          <w:tcPr>
            <w:tcW w:type="dxa" w:w="2195"/>
          </w:tcPr>
          <w:p>
            <w:r>
              <w:t>B02</w:t>
              <w:br/>
              <w:t>11:00</w:t>
            </w:r>
          </w:p>
        </w:tc>
        <w:tc>
          <w:tcPr>
            <w:tcW w:type="dxa" w:w="2195"/>
          </w:tcPr>
          <w:p>
            <w:r>
              <w:t>수프 보온온도</w:t>
              <w:br/>
              <w:t>단호박 크림수프</w:t>
              <w:br/>
              <w:t>근거: 4쪽</w:t>
            </w:r>
          </w:p>
        </w:tc>
        <w:tc>
          <w:tcPr>
            <w:tcW w:type="dxa" w:w="2195"/>
          </w:tcPr>
          <w:p>
            <w:r>
              <w:t>60℃ 이상</w:t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</w:tr>
      <w:tr>
        <w:tc>
          <w:tcPr>
            <w:tcW w:type="dxa" w:w="2195"/>
          </w:tcPr>
          <w:p>
            <w:r>
              <w:t>B03</w:t>
              <w:br/>
              <w:t>11:00</w:t>
            </w:r>
          </w:p>
        </w:tc>
        <w:tc>
          <w:tcPr>
            <w:tcW w:type="dxa" w:w="2195"/>
          </w:tcPr>
          <w:p>
            <w:r>
              <w:t>샐러드 보냉온도</w:t>
              <w:br/>
              <w:t>새우 샐러드</w:t>
              <w:br/>
              <w:t>근거: 4쪽</w:t>
            </w:r>
          </w:p>
        </w:tc>
        <w:tc>
          <w:tcPr>
            <w:tcW w:type="dxa" w:w="2195"/>
          </w:tcPr>
          <w:p>
            <w:r>
              <w:t>5℃ 이하</w:t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</w:tr>
      <w:tr>
        <w:tc>
          <w:tcPr>
            <w:tcW w:type="dxa" w:w="2195"/>
          </w:tcPr>
          <w:p>
            <w:r>
              <w:t>B04</w:t>
              <w:br/>
              <w:t>11:00</w:t>
            </w:r>
          </w:p>
        </w:tc>
        <w:tc>
          <w:tcPr>
            <w:tcW w:type="dxa" w:w="2195"/>
          </w:tcPr>
          <w:p>
            <w:r>
              <w:t>알레르기 교차접촉 방지</w:t>
              <w:br/>
              <w:t>메뉴별 전용 집게·표시</w:t>
              <w:br/>
              <w:t>근거: 5쪽</w:t>
            </w:r>
          </w:p>
        </w:tc>
        <w:tc>
          <w:tcPr>
            <w:tcW w:type="dxa" w:w="2195"/>
          </w:tcPr>
          <w:p>
            <w:r>
              <w:t>메뉴별 전용 도구·표시 일치</w:t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</w:tr>
      <w:tr>
        <w:tc>
          <w:tcPr>
            <w:tcW w:type="dxa" w:w="2195"/>
          </w:tcPr>
          <w:p>
            <w:r>
              <w:t>C01</w:t>
              <w:br/>
              <w:t>13:00</w:t>
            </w:r>
          </w:p>
        </w:tc>
        <w:tc>
          <w:tcPr>
            <w:tcW w:type="dxa" w:w="2195"/>
          </w:tcPr>
          <w:p>
            <w:r>
              <w:t>수프 보온온도</w:t>
              <w:br/>
              <w:t>단호박 크림수프</w:t>
              <w:br/>
              <w:t>근거: 4쪽</w:t>
            </w:r>
          </w:p>
        </w:tc>
        <w:tc>
          <w:tcPr>
            <w:tcW w:type="dxa" w:w="2195"/>
          </w:tcPr>
          <w:p>
            <w:r>
              <w:t>60℃ 이상</w:t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</w:tr>
      <w:tr>
        <w:tc>
          <w:tcPr>
            <w:tcW w:type="dxa" w:w="2195"/>
          </w:tcPr>
          <w:p>
            <w:r>
              <w:t>C02</w:t>
              <w:br/>
              <w:t>13:00</w:t>
            </w:r>
          </w:p>
        </w:tc>
        <w:tc>
          <w:tcPr>
            <w:tcW w:type="dxa" w:w="2195"/>
          </w:tcPr>
          <w:p>
            <w:r>
              <w:t>샐러드 보냉온도</w:t>
              <w:br/>
              <w:t>새우 샐러드</w:t>
              <w:br/>
              <w:t>근거: 4쪽</w:t>
            </w:r>
          </w:p>
        </w:tc>
        <w:tc>
          <w:tcPr>
            <w:tcW w:type="dxa" w:w="2195"/>
          </w:tcPr>
          <w:p>
            <w:r>
              <w:t>5℃ 이하</w:t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</w:tr>
    </w:tbl>
    <w:p>
      <w:r>
        <w:t>이상 시 사용·제공 보류 → 보고 → 원본 지침대로 조치 → 재확인 → 위생책임자 판단. 미측정은 미측정으로 남긴다.</w:t>
      </w:r>
    </w:p>
    <w:p>
      <w:r>
        <w:t>매 조리 묶음·메뉴/도구 변경·이상 발견·서비스 연장 시 엑셀 수시추가기록에 추가한다. 주간·월간 기록은 별도다.</w:t>
      </w:r>
    </w:p>
    <w:p>
      <w:r>
        <w:br w:type="page"/>
      </w:r>
    </w:p>
    <w:p>
      <w:pPr>
        <w:pStyle w:val="Heading1"/>
      </w:pPr>
      <w:r>
        <w:t>마감 15:00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95"/>
        <w:gridCol w:w="2195"/>
        <w:gridCol w:w="2195"/>
        <w:gridCol w:w="2195"/>
        <w:gridCol w:w="2195"/>
        <w:gridCol w:w="2195"/>
        <w:gridCol w:w="2195"/>
      </w:tblGrid>
      <w:tr>
        <w:tc>
          <w:tcPr>
            <w:tcW w:type="dxa" w:w="2195"/>
          </w:tcPr>
          <w:p>
            <w:r>
              <w:t>번호·시각</w:t>
            </w:r>
          </w:p>
        </w:tc>
        <w:tc>
          <w:tcPr>
            <w:tcW w:type="dxa" w:w="2195"/>
          </w:tcPr>
          <w:p>
            <w:r>
              <w:t>항목·대상</w:t>
            </w:r>
          </w:p>
        </w:tc>
        <w:tc>
          <w:tcPr>
            <w:tcW w:type="dxa" w:w="2195"/>
          </w:tcPr>
          <w:p>
            <w:r>
              <w:t>기준</w:t>
            </w:r>
          </w:p>
        </w:tc>
        <w:tc>
          <w:tcPr>
            <w:tcW w:type="dxa" w:w="2195"/>
          </w:tcPr>
          <w:p>
            <w:r>
              <w:t>측정값(℃)·유지시간(분)</w:t>
            </w:r>
          </w:p>
        </w:tc>
        <w:tc>
          <w:tcPr>
            <w:tcW w:type="dxa" w:w="2195"/>
          </w:tcPr>
          <w:p>
            <w:r>
              <w:t>실제시각·상태</w:t>
            </w:r>
          </w:p>
        </w:tc>
        <w:tc>
          <w:tcPr>
            <w:tcW w:type="dxa" w:w="2195"/>
          </w:tcPr>
          <w:p>
            <w:r>
              <w:t>실제 조치·재확인</w:t>
            </w:r>
          </w:p>
        </w:tc>
        <w:tc>
          <w:tcPr>
            <w:tcW w:type="dxa" w:w="2195"/>
          </w:tcPr>
          <w:p>
            <w:r>
              <w:t>담당·책임자 확인</w:t>
            </w:r>
          </w:p>
        </w:tc>
      </w:tr>
      <w:tr>
        <w:tc>
          <w:tcPr>
            <w:tcW w:type="dxa" w:w="2195"/>
          </w:tcPr>
          <w:p>
            <w:r>
              <w:t>D01</w:t>
              <w:br/>
              <w:t>15:00</w:t>
            </w:r>
          </w:p>
        </w:tc>
        <w:tc>
          <w:tcPr>
            <w:tcW w:type="dxa" w:w="2195"/>
          </w:tcPr>
          <w:p>
            <w:r>
              <w:t>작업대 세척·소독</w:t>
              <w:br/>
              <w:t>작업대·전용 도구</w:t>
              <w:br/>
              <w:t>근거: 6쪽</w:t>
            </w:r>
          </w:p>
        </w:tc>
        <w:tc>
          <w:tcPr>
            <w:tcW w:type="dxa" w:w="2195"/>
          </w:tcPr>
          <w:p>
            <w:r>
              <w:t>세척·소독 실시 / 농도·접촉시간 (확인 필요)</w:t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</w:tr>
      <w:tr>
        <w:tc>
          <w:tcPr>
            <w:tcW w:type="dxa" w:w="2195"/>
          </w:tcPr>
          <w:p>
            <w:r>
              <w:t>D02</w:t>
              <w:br/>
              <w:t>15:00</w:t>
            </w:r>
          </w:p>
        </w:tc>
        <w:tc>
          <w:tcPr>
            <w:tcW w:type="dxa" w:w="2195"/>
          </w:tcPr>
          <w:p>
            <w:r>
              <w:t>보관 라벨</w:t>
              <w:br/>
              <w:t>보관 식재료</w:t>
              <w:br/>
              <w:t>근거: 6쪽</w:t>
            </w:r>
          </w:p>
        </w:tc>
        <w:tc>
          <w:tcPr>
            <w:tcW w:type="dxa" w:w="2195"/>
          </w:tcPr>
          <w:p>
            <w:r>
              <w:t>식품명·개봉일·사용기한 기재</w:t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</w:tr>
      <w:tr>
        <w:tc>
          <w:tcPr>
            <w:tcW w:type="dxa" w:w="2195"/>
          </w:tcPr>
          <w:p>
            <w:r>
              <w:t>D03</w:t>
              <w:br/>
              <w:t>15:00</w:t>
            </w:r>
          </w:p>
        </w:tc>
        <w:tc>
          <w:tcPr>
            <w:tcW w:type="dxa" w:w="2195"/>
          </w:tcPr>
          <w:p>
            <w:r>
              <w:t>기록·이상 조치 검토</w:t>
              <w:br/>
              <w:t>정기·수시·이상 기록 전체</w:t>
              <w:br/>
              <w:t>근거: 7쪽</w:t>
            </w:r>
          </w:p>
        </w:tc>
        <w:tc>
          <w:tcPr>
            <w:tcW w:type="dxa" w:w="2195"/>
          </w:tcPr>
          <w:p>
            <w:r>
              <w:t>누락·미완료 조치 확인</w:t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  <w:tc>
          <w:tcPr>
            <w:tcW w:type="dxa" w:w="2195"/>
          </w:tcPr>
          <w:p>
            <w:r>
              <w:br/>
              <w:br/>
            </w:r>
          </w:p>
        </w:tc>
      </w:tr>
    </w:tbl>
    <w:p>
      <w:r>
        <w:t>이상 시 사용·제공 보류 → 보고 → 원본 지침대로 조치 → 재확인 → 위생책임자 판단. 미측정은 미측정으로 남긴다.</w:t>
      </w:r>
    </w:p>
    <w:p>
      <w:r>
        <w:t>매 조리 묶음·메뉴/도구 변경·이상 발견·서비스 연장 시 엑셀 수시추가기록에 추가한다. 주간·월간 기록은 별도다.</w:t>
      </w:r>
    </w:p>
    <w:sectPr w:rsidR="00FC693F" w:rsidRPr="0006063C" w:rsidSect="00034616">
      <w:footerReference w:type="default" r:id="rId9"/>
      <w:pgSz w:w="16838" w:h="11906"/>
      <w:pgMar w:top="737" w:right="737" w:bottom="73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검토용 · 실제 적용 전 승인 기준 대조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