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점검 결과 보완 요청 (검토 전 초안)</w:t>
      </w:r>
    </w:p>
    <w:p>
      <w:r>
        <w:t>2026년 10월 내부통제 점검 · 미흡 9개, 확인 필요 7개. 아래 기한은 교육용 제안이며 법정 기한이 아니다. 확인 필요의 실제 기한은 미정이다.</w:t>
      </w:r>
    </w:p>
    <w:p>
      <w:r>
        <w:t>원본을 바꾸지 말고 보완 근거를 별도 제출해 주세요. 담당자 검토 후 상태를 변경합니다.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점검</w:t>
            </w:r>
          </w:p>
        </w:tc>
        <w:tc>
          <w:tcPr>
            <w:tcW w:type="dxa" w:w="1728"/>
          </w:tcPr>
          <w:p>
            <w:r>
              <w:t>부서</w:t>
            </w:r>
          </w:p>
        </w:tc>
        <w:tc>
          <w:tcPr>
            <w:tcW w:type="dxa" w:w="1728"/>
          </w:tcPr>
          <w:p>
            <w:r>
              <w:t>제안 상태</w:t>
            </w:r>
          </w:p>
        </w:tc>
        <w:tc>
          <w:tcPr>
            <w:tcW w:type="dxa" w:w="1728"/>
          </w:tcPr>
          <w:p>
            <w:r>
              <w:t>요청 내용</w:t>
            </w:r>
          </w:p>
        </w:tc>
        <w:tc>
          <w:tcPr>
            <w:tcW w:type="dxa" w:w="1728"/>
          </w:tcPr>
          <w:p>
            <w:r>
              <w:t>제안 기한</w:t>
            </w:r>
          </w:p>
        </w:tc>
      </w:tr>
      <w:tr>
        <w:tc>
          <w:tcPr>
            <w:tcW w:type="dxa" w:w="1728"/>
          </w:tcPr>
          <w:p>
            <w:r>
              <w:t>C09</w:t>
            </w:r>
          </w:p>
        </w:tc>
        <w:tc>
          <w:tcPr>
            <w:tcW w:type="dxa" w:w="1728"/>
          </w:tcPr>
          <w:p>
            <w:r>
              <w:t>영업관리부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누락 2건의 후속 조치 결과 요청</w:t>
            </w:r>
          </w:p>
        </w:tc>
        <w:tc>
          <w:tcPr>
            <w:tcW w:type="dxa" w:w="1728"/>
          </w:tcPr>
          <w:p>
            <w:r>
              <w:t>2026-11-10</w:t>
            </w:r>
          </w:p>
        </w:tc>
      </w:tr>
      <w:tr>
        <w:tc>
          <w:tcPr>
            <w:tcW w:type="dxa" w:w="1728"/>
          </w:tcPr>
          <w:p>
            <w:r>
              <w:t>C10</w:t>
            </w:r>
          </w:p>
        </w:tc>
        <w:tc>
          <w:tcPr>
            <w:tcW w:type="dxa" w:w="1728"/>
          </w:tcPr>
          <w:p>
            <w:r>
              <w:t>영업관리부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미회수 2곳 점검표 요청</w:t>
            </w:r>
          </w:p>
        </w:tc>
        <w:tc>
          <w:tcPr>
            <w:tcW w:type="dxa" w:w="1728"/>
          </w:tcPr>
          <w:p>
            <w:r>
              <w:t>2026-11-10</w:t>
            </w:r>
          </w:p>
        </w:tc>
      </w:tr>
      <w:tr>
        <w:tc>
          <w:tcPr>
            <w:tcW w:type="dxa" w:w="1728"/>
          </w:tcPr>
          <w:p>
            <w:r>
              <w:t>C11</w:t>
            </w:r>
          </w:p>
        </w:tc>
        <w:tc>
          <w:tcPr>
            <w:tcW w:type="dxa" w:w="1728"/>
          </w:tcPr>
          <w:p>
            <w:r>
              <w:t>영업관리부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지연 사유·개선 계획 요청</w:t>
            </w:r>
          </w:p>
        </w:tc>
        <w:tc>
          <w:tcPr>
            <w:tcW w:type="dxa" w:w="1728"/>
          </w:tcPr>
          <w:p>
            <w:r>
              <w:t>2026-11-11</w:t>
            </w:r>
          </w:p>
        </w:tc>
      </w:tr>
      <w:tr>
        <w:tc>
          <w:tcPr>
            <w:tcW w:type="dxa" w:w="1728"/>
          </w:tcPr>
          <w:p>
            <w:r>
              <w:t>C12</w:t>
            </w:r>
          </w:p>
        </w:tc>
        <w:tc>
          <w:tcPr>
            <w:tcW w:type="dxa" w:w="1728"/>
          </w:tcPr>
          <w:p>
            <w:r>
              <w:t>영업관리부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해당 항목의 증빙번호·파일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  <w:tr>
        <w:tc>
          <w:tcPr>
            <w:tcW w:type="dxa" w:w="1728"/>
          </w:tcPr>
          <w:p>
            <w:r>
              <w:t>C21</w:t>
            </w:r>
          </w:p>
        </w:tc>
        <w:tc>
          <w:tcPr>
            <w:tcW w:type="dxa" w:w="1728"/>
          </w:tcPr>
          <w:p>
            <w:r>
              <w:t>소비자보호부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미이수 2명 보완 교육 결과 요청</w:t>
            </w:r>
          </w:p>
        </w:tc>
        <w:tc>
          <w:tcPr>
            <w:tcW w:type="dxa" w:w="1728"/>
          </w:tcPr>
          <w:p>
            <w:r>
              <w:t>2026-11-11</w:t>
            </w:r>
          </w:p>
        </w:tc>
      </w:tr>
      <w:tr>
        <w:tc>
          <w:tcPr>
            <w:tcW w:type="dxa" w:w="1728"/>
          </w:tcPr>
          <w:p>
            <w:r>
              <w:t>C22</w:t>
            </w:r>
          </w:p>
        </w:tc>
        <w:tc>
          <w:tcPr>
            <w:tcW w:type="dxa" w:w="1728"/>
          </w:tcPr>
          <w:p>
            <w:r>
              <w:t>소비자보호부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미처리 4건 개선 계획 요청</w:t>
            </w:r>
          </w:p>
        </w:tc>
        <w:tc>
          <w:tcPr>
            <w:tcW w:type="dxa" w:w="1728"/>
          </w:tcPr>
          <w:p>
            <w:r>
              <w:t>2026-11-11</w:t>
            </w:r>
          </w:p>
        </w:tc>
      </w:tr>
      <w:tr>
        <w:tc>
          <w:tcPr>
            <w:tcW w:type="dxa" w:w="1728"/>
          </w:tcPr>
          <w:p>
            <w:r>
              <w:t>C23</w:t>
            </w:r>
          </w:p>
        </w:tc>
        <w:tc>
          <w:tcPr>
            <w:tcW w:type="dxa" w:w="1728"/>
          </w:tcPr>
          <w:p>
            <w:r>
              <w:t>소비자보호부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10월 교육 결과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  <w:tr>
        <w:tc>
          <w:tcPr>
            <w:tcW w:type="dxa" w:w="1728"/>
          </w:tcPr>
          <w:p>
            <w:r>
              <w:t>C24</w:t>
            </w:r>
          </w:p>
        </w:tc>
        <w:tc>
          <w:tcPr>
            <w:tcW w:type="dxa" w:w="1728"/>
          </w:tcPr>
          <w:p>
            <w:r>
              <w:t>소비자보호부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실제 점검일·작성 근거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  <w:tr>
        <w:tc>
          <w:tcPr>
            <w:tcW w:type="dxa" w:w="1728"/>
          </w:tcPr>
          <w:p>
            <w:r>
              <w:t>C33</w:t>
            </w:r>
          </w:p>
        </w:tc>
        <w:tc>
          <w:tcPr>
            <w:tcW w:type="dxa" w:w="1728"/>
          </w:tcPr>
          <w:p>
            <w:r>
              <w:t>자금세탁방지부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초안 8건·실제 보고 5건을 분리하고 나머지 상태 확인</w:t>
            </w:r>
          </w:p>
        </w:tc>
        <w:tc>
          <w:tcPr>
            <w:tcW w:type="dxa" w:w="1728"/>
          </w:tcPr>
          <w:p>
            <w:r>
              <w:t>2026-11-10</w:t>
            </w:r>
          </w:p>
        </w:tc>
      </w:tr>
      <w:tr>
        <w:tc>
          <w:tcPr>
            <w:tcW w:type="dxa" w:w="1728"/>
          </w:tcPr>
          <w:p>
            <w:r>
              <w:t>C34</w:t>
            </w:r>
          </w:p>
        </w:tc>
        <w:tc>
          <w:tcPr>
            <w:tcW w:type="dxa" w:w="1728"/>
          </w:tcPr>
          <w:p>
            <w:r>
              <w:t>자금세탁방지부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점검자 검토·서명 보완 요청</w:t>
            </w:r>
          </w:p>
        </w:tc>
        <w:tc>
          <w:tcPr>
            <w:tcW w:type="dxa" w:w="1728"/>
          </w:tcPr>
          <w:p>
            <w:r>
              <w:t>2026-11-12</w:t>
            </w:r>
          </w:p>
        </w:tc>
      </w:tr>
      <w:tr>
        <w:tc>
          <w:tcPr>
            <w:tcW w:type="dxa" w:w="1728"/>
          </w:tcPr>
          <w:p>
            <w:r>
              <w:t>C35</w:t>
            </w:r>
          </w:p>
        </w:tc>
        <w:tc>
          <w:tcPr>
            <w:tcW w:type="dxa" w:w="1728"/>
          </w:tcPr>
          <w:p>
            <w:r>
              <w:t>자금세탁방지부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서로 다른 집계 범위와 접수 기록 대조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  <w:tr>
        <w:tc>
          <w:tcPr>
            <w:tcW w:type="dxa" w:w="1728"/>
          </w:tcPr>
          <w:p>
            <w:r>
              <w:t>C36</w:t>
            </w:r>
          </w:p>
        </w:tc>
        <w:tc>
          <w:tcPr>
            <w:tcW w:type="dxa" w:w="1728"/>
          </w:tcPr>
          <w:p>
            <w:r>
              <w:t>자금세탁방지부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점검일과 당월 이행 근거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  <w:tr>
        <w:tc>
          <w:tcPr>
            <w:tcW w:type="dxa" w:w="1728"/>
          </w:tcPr>
          <w:p>
            <w:r>
              <w:t>C45</w:t>
            </w:r>
          </w:p>
        </w:tc>
        <w:tc>
          <w:tcPr>
            <w:tcW w:type="dxa" w:w="1728"/>
          </w:tcPr>
          <w:p>
            <w:r>
              <w:t>정보보호부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권한 2건 회수 및 결과 제출 요청</w:t>
            </w:r>
          </w:p>
        </w:tc>
        <w:tc>
          <w:tcPr>
            <w:tcW w:type="dxa" w:w="1728"/>
          </w:tcPr>
          <w:p>
            <w:r>
              <w:t>2026-11-10</w:t>
            </w:r>
          </w:p>
        </w:tc>
      </w:tr>
      <w:tr>
        <w:tc>
          <w:tcPr>
            <w:tcW w:type="dxa" w:w="1728"/>
          </w:tcPr>
          <w:p>
            <w:r>
              <w:t>C46</w:t>
            </w:r>
          </w:p>
        </w:tc>
        <w:tc>
          <w:tcPr>
            <w:tcW w:type="dxa" w:w="1728"/>
          </w:tcPr>
          <w:p>
            <w:r>
              <w:t>정보보호부</w:t>
            </w:r>
          </w:p>
        </w:tc>
        <w:tc>
          <w:tcPr>
            <w:tcW w:type="dxa" w:w="1728"/>
          </w:tcPr>
          <w:p>
            <w:r>
              <w:t>미흡</w:t>
            </w:r>
          </w:p>
        </w:tc>
        <w:tc>
          <w:tcPr>
            <w:tcW w:type="dxa" w:w="1728"/>
          </w:tcPr>
          <w:p>
            <w:r>
              <w:t>훈련 일정·보완 계획 요청</w:t>
            </w:r>
          </w:p>
        </w:tc>
        <w:tc>
          <w:tcPr>
            <w:tcW w:type="dxa" w:w="1728"/>
          </w:tcPr>
          <w:p>
            <w:r>
              <w:t>2026-11-12</w:t>
            </w:r>
          </w:p>
        </w:tc>
      </w:tr>
      <w:tr>
        <w:tc>
          <w:tcPr>
            <w:tcW w:type="dxa" w:w="1728"/>
          </w:tcPr>
          <w:p>
            <w:r>
              <w:t>C47</w:t>
            </w:r>
          </w:p>
        </w:tc>
        <w:tc>
          <w:tcPr>
            <w:tcW w:type="dxa" w:w="1728"/>
          </w:tcPr>
          <w:p>
            <w:r>
              <w:t>정보보호부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점검 본문과 확인자 기록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  <w:tr>
        <w:tc>
          <w:tcPr>
            <w:tcW w:type="dxa" w:w="1728"/>
          </w:tcPr>
          <w:p>
            <w:r>
              <w:t>C48</w:t>
            </w:r>
          </w:p>
        </w:tc>
        <w:tc>
          <w:tcPr>
            <w:tcW w:type="dxa" w:w="1728"/>
          </w:tcPr>
          <w:p>
            <w:r>
              <w:t>정보보호부</w:t>
            </w:r>
          </w:p>
        </w:tc>
        <w:tc>
          <w:tcPr>
            <w:tcW w:type="dxa" w:w="1728"/>
          </w:tcPr>
          <w:p>
            <w:r>
              <w:t>확인 필요</w:t>
            </w:r>
          </w:p>
        </w:tc>
        <w:tc>
          <w:tcPr>
            <w:tcW w:type="dxa" w:w="1728"/>
          </w:tcPr>
          <w:p>
            <w:r>
              <w:t>승인 여부·승인일 확인 요청</w:t>
            </w:r>
          </w:p>
        </w:tc>
        <w:tc>
          <w:tcPr>
            <w:tcW w:type="dxa" w:w="1728"/>
          </w:tcPr>
          <w:p>
            <w:r>
              <w:t>미정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