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월간 민원 분류 보고 양식</w:t>
      </w:r>
    </w:p>
    <w:p>
      <w:r>
        <w:t>수신: 소비자보호 담당 임원   발신: JJ은행 소비자보호팀 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  <w:tc>
          <w:tcPr>
            <w:tcW w:type="dxa" w:w="2160"/>
          </w:tcPr>
          <w:p>
            <w:r>
              <w:t>작성 방법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유형별 건수</w:t>
            </w:r>
          </w:p>
        </w:tc>
        <w:tc>
          <w:tcPr>
            <w:tcW w:type="dxa" w:w="2160"/>
          </w:tcPr>
          <w:p>
            <w:r>
              <w:t>8가지 유형</w:t>
            </w:r>
          </w:p>
        </w:tc>
        <w:tc>
          <w:tcPr>
            <w:tcW w:type="dxa" w:w="2160"/>
          </w:tcPr>
          <w:p>
            <w:r>
              <w:t>이번 달 건수와 전월 건수</w:t>
            </w:r>
          </w:p>
        </w:tc>
        <w:tc>
          <w:tcPr>
            <w:tcW w:type="dxa" w:w="2160"/>
          </w:tcPr>
          <w:p>
            <w:r>
              <w:t>전월 대비 증감</w:t>
            </w:r>
          </w:p>
        </w:tc>
      </w:tr>
      <w:tr>
        <w:tc>
          <w:tcPr>
            <w:tcW w:type="dxa" w:w="2160"/>
          </w:tcPr>
          <w:p>
            <w:r>
              <w:t>상품별 건수</w:t>
            </w:r>
          </w:p>
        </w:tc>
        <w:tc>
          <w:tcPr>
            <w:tcW w:type="dxa" w:w="2160"/>
          </w:tcPr>
          <w:p>
            <w:r>
              <w:t>5개 상품</w:t>
            </w:r>
          </w:p>
        </w:tc>
        <w:tc>
          <w:tcPr>
            <w:tcW w:type="dxa" w:w="2160"/>
          </w:tcPr>
          <w:p>
            <w:r>
              <w:t>기준 상품 이름으로 합산</w:t>
            </w:r>
          </w:p>
        </w:tc>
        <w:tc>
          <w:tcPr>
            <w:tcW w:type="dxa" w:w="2160"/>
          </w:tcPr>
          <w:p>
            <w:r>
              <w:t>-</w:t>
            </w:r>
          </w:p>
        </w:tc>
      </w:tr>
      <w:tr>
        <w:tc>
          <w:tcPr>
            <w:tcW w:type="dxa" w:w="2160"/>
          </w:tcPr>
          <w:p>
            <w:r>
              <w:t>원인별 건수</w:t>
            </w:r>
          </w:p>
        </w:tc>
        <w:tc>
          <w:tcPr>
            <w:tcW w:type="dxa" w:w="2160"/>
          </w:tcPr>
          <w:p>
            <w:r>
              <w:t>5가지 원인</w:t>
            </w:r>
          </w:p>
        </w:tc>
        <w:tc>
          <w:tcPr>
            <w:tcW w:type="dxa" w:w="2160"/>
          </w:tcPr>
          <w:p>
            <w:r>
              <w:t>상담 내용에 적힌 말을 근거로</w:t>
            </w:r>
          </w:p>
        </w:tc>
        <w:tc>
          <w:tcPr>
            <w:tcW w:type="dxa" w:w="2160"/>
          </w:tcPr>
          <w:p>
            <w:r>
              <w:t>-</w:t>
            </w:r>
          </w:p>
        </w:tc>
      </w:tr>
      <w:tr>
        <w:tc>
          <w:tcPr>
            <w:tcW w:type="dxa" w:w="2160"/>
          </w:tcPr>
          <w:p>
            <w:r>
              <w:t>급증 유형</w:t>
            </w:r>
          </w:p>
        </w:tc>
        <w:tc>
          <w:tcPr>
            <w:tcW w:type="dxa" w:w="2160"/>
          </w:tcPr>
          <w:p>
            <w:r>
              <w:t>전월 대비 30% 이상, 5건 이상 증가</w:t>
            </w:r>
          </w:p>
        </w:tc>
        <w:tc>
          <w:tcPr>
            <w:tcW w:type="dxa" w:w="2160"/>
          </w:tcPr>
          <w:p>
            <w:r>
              <w:t>유형·증가 건수·증가율</w:t>
            </w:r>
          </w:p>
        </w:tc>
        <w:tc>
          <w:tcPr>
            <w:tcW w:type="dxa" w:w="2160"/>
          </w:tcPr>
          <w:p>
            <w:r>
              <w:t>원인 한 줄</w:t>
            </w:r>
          </w:p>
        </w:tc>
      </w:tr>
    </w:tbl>
    <w:p>
      <w:r>
        <w:t>※ 확인 중인 기록은 건수에 넣지 않고 «확인 필요»로 따로 적어 주십시오. 분류에 쓴 기준을 표 아래에 적을 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