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기업 대출 심사의견서 (초안) - 양식</w:t>
      </w:r>
    </w:p>
    <w:p>
      <w:r>
        <w:t>JJ은행 기업금융부 (가상) / 작성 후 심사역이 검토하고 확정합니다.</w:t>
      </w:r>
    </w:p>
    <w:p>
      <w:pPr>
        <w:pStyle w:val="Heading3"/>
      </w:pPr>
      <w:r>
        <w:t>1. 신청 개요</w:t>
      </w:r>
    </w:p>
    <w:p/>
    <w:p>
      <w:pPr>
        <w:pStyle w:val="Heading3"/>
      </w:pPr>
      <w:r>
        <w:t>2. 재무 요약</w:t>
      </w:r>
    </w:p>
    <w:p/>
    <w:p>
      <w:pPr>
        <w:pStyle w:val="Heading3"/>
      </w:pPr>
      <w:r>
        <w:t>3. 상환능력</w:t>
      </w:r>
    </w:p>
    <w:p/>
    <w:p>
      <w:pPr>
        <w:pStyle w:val="Heading3"/>
      </w:pPr>
      <w:r>
        <w:t>4. 위험 요인</w:t>
      </w:r>
    </w:p>
    <w:p/>
    <w:p>
      <w:pPr>
        <w:pStyle w:val="Heading3"/>
      </w:pPr>
      <w:r>
        <w:t>5. 조건 제안(안)</w:t>
      </w:r>
    </w:p>
    <w:p/>
    <w:p>
      <w:pPr>
        <w:pStyle w:val="Heading3"/>
      </w:pPr>
      <w:r>
        <w:t>6. 확인할 것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