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가상시 평생교육진흥원 시민 디지털 역량 교육 운영 용역: 과업 요약 메모 (가상)</w:t>
      </w:r>
    </w:p>
    <w:p>
      <w:r>
        <w:t>※ 교육 영상 시연용 가상 자료 · 가상 기관 가상시 평생교육진흥원·JJ교육연구원 · 가상 인물(가명) · 실제와 무관</w:t>
      </w:r>
    </w:p>
    <w:p>
      <w:r>
        <w:t>※ 가상 발주처 메모입니다. 날짜와 분량은 실습용 가정입니다. (확인 필요)</w:t>
      </w:r>
    </w:p>
    <w:p>
      <w:r>
        <w:t>· 최종 보고: 결과보고서(본문 12쪽 안팎)와 최종 보고 발표 15분</w:t>
      </w:r>
    </w:p>
    <w:p>
      <w:r>
        <w:t>· 포함할 것: 조사 방법, 핵심 발견, 제언, 한계</w:t>
      </w:r>
    </w:p>
    <w:p>
      <w:r>
        <w:t>· 평가에서 보는 것: 근거의 출처가 분명한가, 숫자가 맞는가</w:t>
      </w:r>
    </w:p>
    <w:p>
      <w:r>
        <w:t>· 만족도 기준은 5점 만점에 4.0 이상으로 본다 (인터뷰에서도 같은 말이 나옴)</w:t>
      </w:r>
    </w:p>
    <w:p>
      <w:r>
        <w:t>· 컴퓨터실은 20석이 있는 것으로 알고 있음 (현장 확인 전)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