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과장·주의 표현 점검표 (실습용)</w:t>
      </w:r>
    </w:p>
    <w:p>
      <w:r>
        <w:rPr>
          <w:rFonts w:ascii="맑은 고딕" w:hAnsi="맑은 고딕"/>
        </w:rPr>
        <w:t>교육 영상 시연용 가상 자료 · 모든 인물·학교는 가상입니다</w:t>
      </w:r>
    </w:p>
    <w:p>
      <w:r>
        <w:t>※ 실습용 가상 점검표입니다. 실제 기재 금지·주의 항목은 학교생활기록부 기재요령과 교육청 안내로 확인하세요. (확인 필요)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구분</w:t>
            </w:r>
          </w:p>
        </w:tc>
        <w:tc>
          <w:tcPr>
            <w:tcW w:type="dxa" w:w="2880"/>
          </w:tcPr>
          <w:p>
            <w:r>
              <w:t>걸리는 말·내용 (예)</w:t>
            </w:r>
          </w:p>
        </w:tc>
        <w:tc>
          <w:tcPr>
            <w:tcW w:type="dxa" w:w="2880"/>
          </w:tcPr>
          <w:p>
            <w:r>
              <w:t>점검 결과</w:t>
            </w:r>
          </w:p>
        </w:tc>
      </w:tr>
      <w:tr>
        <w:tc>
          <w:tcPr>
            <w:tcW w:type="dxa" w:w="2880"/>
          </w:tcPr>
          <w:p>
            <w:r>
              <w:t>과장·단정</w:t>
            </w:r>
          </w:p>
        </w:tc>
        <w:tc>
          <w:tcPr>
            <w:tcW w:type="dxa" w:w="2880"/>
          </w:tcPr>
          <w:p>
            <w:r>
              <w:t>항상, 제일, 최고, 완벽, 100%, 탁월, 1등, 흠잡을 데 없음</w:t>
            </w:r>
          </w:p>
        </w:tc>
        <w:tc>
          <w:tcPr>
            <w:tcW w:type="dxa" w:w="2880"/>
          </w:tcPr>
          <w:p>
            <w:r>
              <w:t>쓰지 않음 → 담임이 사실만 다시 적기</w:t>
            </w:r>
          </w:p>
        </w:tc>
      </w:tr>
      <w:tr>
        <w:tc>
          <w:tcPr>
            <w:tcW w:type="dxa" w:w="2880"/>
          </w:tcPr>
          <w:p>
            <w:r>
              <w:t>근거 없는 전망</w:t>
            </w:r>
          </w:p>
        </w:tc>
        <w:tc>
          <w:tcPr>
            <w:tcW w:type="dxa" w:w="2880"/>
          </w:tcPr>
          <w:p>
            <w:r>
              <w:t>장래 ○○감, 반드시 ○○가 될 학생</w:t>
            </w:r>
          </w:p>
        </w:tc>
        <w:tc>
          <w:tcPr>
            <w:tcW w:type="dxa" w:w="2880"/>
          </w:tcPr>
          <w:p>
            <w:r>
              <w:t>쓰지 않음 → 관찰한 행동으로 바꾸기</w:t>
            </w:r>
          </w:p>
        </w:tc>
      </w:tr>
      <w:tr>
        <w:tc>
          <w:tcPr>
            <w:tcW w:type="dxa" w:w="2880"/>
          </w:tcPr>
          <w:p>
            <w:r>
              <w:t>교외 대회·사교육</w:t>
            </w:r>
          </w:p>
        </w:tc>
        <w:tc>
          <w:tcPr>
            <w:tcW w:type="dxa" w:w="2880"/>
          </w:tcPr>
          <w:p>
            <w:r>
              <w:t>학원, 선행, 교외 대회 수상</w:t>
            </w:r>
          </w:p>
        </w:tc>
        <w:tc>
          <w:tcPr>
            <w:tcW w:type="dxa" w:w="2880"/>
          </w:tcPr>
          <w:p>
            <w:r>
              <w:t>쓰지 않음 → 담임 확인</w:t>
            </w:r>
          </w:p>
        </w:tc>
      </w:tr>
      <w:tr>
        <w:tc>
          <w:tcPr>
            <w:tcW w:type="dxa" w:w="2880"/>
          </w:tcPr>
          <w:p>
            <w:r>
              <w:t>가정 사정·민감 정보</w:t>
            </w:r>
          </w:p>
        </w:tc>
        <w:tc>
          <w:tcPr>
            <w:tcW w:type="dxa" w:w="2880"/>
          </w:tcPr>
          <w:p>
            <w:r>
              <w:t>가족 상황, 건강, 상담 내용</w:t>
            </w:r>
          </w:p>
        </w:tc>
        <w:tc>
          <w:tcPr>
            <w:tcW w:type="dxa" w:w="2880"/>
          </w:tcPr>
          <w:p>
            <w:r>
              <w:t>쓰지 않음 → 담임 확인</w:t>
            </w:r>
          </w:p>
        </w:tc>
      </w:tr>
      <w:tr>
        <w:tc>
          <w:tcPr>
            <w:tcW w:type="dxa" w:w="2880"/>
          </w:tcPr>
          <w:p>
            <w:r>
              <w:t>보호자 이름·연락처</w:t>
            </w:r>
          </w:p>
        </w:tc>
        <w:tc>
          <w:tcPr>
            <w:tcW w:type="dxa" w:w="2880"/>
          </w:tcPr>
          <w:p>
            <w:r>
              <w:t>보호자 이름, 전화번호</w:t>
            </w:r>
          </w:p>
        </w:tc>
        <w:tc>
          <w:tcPr>
            <w:tcW w:type="dxa" w:w="2880"/>
          </w:tcPr>
          <w:p>
            <w:r>
              <w:t>○○○로 가리고 쓰지 않음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