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가상 기관·가상 학생(가명) · 실제와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지난 단원평가 서술형 채점 기준 (예전 것)</w:t>
      </w:r>
    </w:p>
    <w:p>
      <w:r>
        <w:t>지난 학기에 쓰던 채점 기준입니다. 사람마다 점수가 달라져서 고치고 싶습니다. (가상)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문항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배점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채점 기준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서술형 1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10점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풀이 과정이 적절하면 점수를 준다.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서술형 2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10점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답이 맞고 설명이 충분하면 만점, 아쉬우면 감점.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서술형 3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10점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과정과 답을 보고 교사가 판단한다.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