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맑은 고딕" w:hAnsi="맑은 고딕" w:eastAsia="맑은 고딕"/>
        </w:rPr>
        <w:t>주간 공정 보고서 (초안 예시)</w:t>
      </w:r>
    </w:p>
    <w:p>
      <w:r>
        <w:rPr>
          <w:color w:val="993333"/>
        </w:rPr>
        <w:t>교육 영상 시연용 가상 자료 · 실제 회사와 무관 · 하늘뜰 지식산업센터 신축현장 (가상) · 보고 기간 10/26(월) ~ 10/31(토)</w:t>
      </w:r>
    </w:p>
    <w:p>
      <w:pPr>
        <w:pStyle w:val="Heading2"/>
      </w:pPr>
      <w:r>
        <w:rPr>
          <w:rFonts w:ascii="맑은 고딕" w:hAnsi="맑은 고딕" w:eastAsia="맑은 고딕"/>
        </w:rPr>
        <w:t>1. 금주 요약</w:t>
      </w:r>
    </w:p>
    <w:p>
      <w:r>
        <w:t>① 이번 주 작업 11건 중 7건은 계획대로, 4건은 하루씩 늦었습니다. 늦은 공종은 철근, 콘크리트, 형틀입니다.</w:t>
      </w:r>
    </w:p>
    <w:p>
      <w:r>
        <w:t>② 일보 기준 투입 인원은 238인·일(계획 262). 일보에서 못 정한 4줄은 합계에서 빼서 실제는 더 많을 수 있습니다.</w:t>
      </w:r>
    </w:p>
    <w:p>
      <w:r>
        <w:t>③ 다음 주 계획 7건 중 6층 슬래브 철근·거푸집 2건은 늦어진 기둥 작업과 이어집니다.</w:t>
      </w:r>
    </w:p>
    <w:p>
      <w:pPr>
        <w:pStyle w:val="Heading2"/>
      </w:pPr>
      <w:r>
        <w:rPr>
          <w:rFonts w:ascii="맑은 고딕" w:hAnsi="맑은 고딕" w:eastAsia="맑은 고딕"/>
        </w:rPr>
        <w:t>2. 계획 대비 실적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번호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업체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작업(위치)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계획 종료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실제 종료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결과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한빛철근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슬래브 철근 배근 (5층)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10/27(화)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10/28(수)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1일 지연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2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대성형틀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벽체 거푸집 해체 (4층)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10/26(월)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10/26(월)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정상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3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대성형틀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슬래브 거푸집 설치 (5층)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10/28(수)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10/28(수)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정상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4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새론콘크리트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슬래브 타설 (5층)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10/27(화)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10/28(수)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1일 지연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5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한빛철근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기둥 철근 배근 (6층)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10/30(금)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10/31(토)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1일 지연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6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대성형틀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기둥 거푸집 설치 (6층)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10/30(금)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10/31(토)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1일 지연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7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새론콘크리트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기둥 타설 (6층)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10/30(금)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10/30(금)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정상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8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동진전기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전기 배관 (3~4층)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10/31(토)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10/31(토)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정상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9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미래설비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급수 배관 (3층)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10/29(목)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10/29(목)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정상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미래설비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우수관 터파기·되메우기 (외부)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10/30(금)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10/30(금)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정상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11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튼튼조적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조적 (2~3층)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10/31(토)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10/31(토)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정상</w:t>
            </w:r>
          </w:p>
        </w:tc>
      </w:tr>
    </w:tbl>
    <w:p/>
    <w:p>
      <w:pPr>
        <w:pStyle w:val="Heading2"/>
      </w:pPr>
      <w:r>
        <w:rPr>
          <w:rFonts w:ascii="맑은 고딕" w:hAnsi="맑은 고딕" w:eastAsia="맑은 고딕"/>
        </w:rPr>
        <w:t>3. 지연 공종: 원인과 만회 대책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/>
                <w:b/>
                <w:sz w:val="19"/>
              </w:rPr>
              <w:t>업체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b/>
                <w:sz w:val="19"/>
              </w:rPr>
              <w:t>작업(위치)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b/>
                <w:sz w:val="19"/>
              </w:rPr>
              <w:t>지연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b/>
                <w:sz w:val="19"/>
              </w:rPr>
              <w:t>원인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b/>
                <w:sz w:val="19"/>
              </w:rPr>
              <w:t>만회 대책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한빛철근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슬래브 철근 배근 (5층)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1일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(확인 필요) 일보에 이유가 없음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(소장 결정)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새론콘크리트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슬래브 타설 (5층)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1일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(확인 필요) 일보에 이유가 없음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(소장 결정)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한빛철근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기둥 철근 배근 (6층)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1일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(확인 필요) 일보에 이유가 없음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(소장 결정)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대성형틀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기둥 거푸집 설치 (6층)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1일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(확인 필요) 일보에 이유가 없음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(소장 결정)</w:t>
            </w:r>
          </w:p>
        </w:tc>
      </w:tr>
    </w:tbl>
    <w:p/>
    <w:p>
      <w:pPr>
        <w:pStyle w:val="Heading2"/>
      </w:pPr>
      <w:r>
        <w:rPr>
          <w:rFonts w:ascii="맑은 고딕" w:hAnsi="맑은 고딕" w:eastAsia="맑은 고딕"/>
        </w:rPr>
        <w:t>4. 투입 현황 (인·일)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/>
                <w:b/>
                <w:sz w:val="19"/>
              </w:rPr>
              <w:t>공종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b/>
                <w:sz w:val="19"/>
              </w:rPr>
              <w:t>계획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b/>
                <w:sz w:val="19"/>
              </w:rPr>
              <w:t>일보 실적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b/>
                <w:sz w:val="19"/>
              </w:rPr>
              <w:t>차이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b/>
                <w:sz w:val="19"/>
              </w:rPr>
              <w:t>합계에서 뺀 것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철근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54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52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형틀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66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63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콘크리트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32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30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전기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30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26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토 '10명 안팎'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설비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24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19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화 '6~7명', 토 보고 없음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양중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20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19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조적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36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29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-7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목 보고 없음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합계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262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238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-24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9"/>
              </w:rPr>
              <w:t>4줄</w:t>
            </w:r>
          </w:p>
        </w:tc>
      </w:tr>
    </w:tbl>
    <w:p/>
    <w:p>
      <w:pPr>
        <w:pStyle w:val="Heading2"/>
      </w:pPr>
      <w:r>
        <w:rPr>
          <w:rFonts w:ascii="맑은 고딕" w:hAnsi="맑은 고딕" w:eastAsia="맑은 고딕"/>
        </w:rPr>
        <w:t>5. 다음 주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번호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업체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작업(위치)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기간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하루 인원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b/>
                <w:sz w:val="19"/>
              </w:rPr>
              <w:t>비고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한빛철근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슬래브 철근 배근 (6층)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11/2(월) ~ 11/4(수)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9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지연 작업과 이어짐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2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대성형틀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슬래브 거푸집 설치 (6층)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11/2(월) ~ 11/4(수)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11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지연 작업과 이어짐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3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새론콘크리트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슬래브 타설 (6층)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11/5(목) ~ 11/5(목)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14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4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동진전기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전기 배관 (5층)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11/2(월) ~ 11/6(금)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6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5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미래설비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급수 배관 (4층)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11/3(화) ~ 11/5(목)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5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6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튼튼조적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조적 (3층)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11/2(월) ~ 11/6(금)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6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7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바른양중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자재 양중 (전체)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11/2(월) ~ 11/7(토)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  <w:t>3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9"/>
              </w:rPr>
            </w:r>
          </w:p>
        </w:tc>
      </w:tr>
    </w:tbl>
    <w:p/>
    <w:p>
      <w:pPr>
        <w:pStyle w:val="Heading2"/>
      </w:pPr>
      <w:r>
        <w:rPr>
          <w:rFonts w:ascii="맑은 고딕" w:hAnsi="맑은 고딕" w:eastAsia="맑은 고딕"/>
        </w:rPr>
        <w:t>6. 본사 협조·결정 요청</w:t>
      </w:r>
    </w:p>
    <w:p>
      <w:r>
        <w:t>· 지연 4건의 만회 대책 (철근·형틀·콘크리트) (소장 결정 후 기재)</w:t>
      </w:r>
    </w:p>
    <w:p>
      <w:r>
        <w:t>· 6층 슬래브 철근·거푸집을 11/2(월)에 예정대로 시작할지 (소장 결정 후 기재)</w:t>
      </w:r>
    </w:p>
    <w:p>
      <w:r>
        <w:t>· 6층 슬래브 타설 11/5(목) 일정을 유지할지 (소장 결정 후 기재)</w:t>
      </w:r>
    </w:p>
    <w:p>
      <w:pPr>
        <w:pStyle w:val="Heading2"/>
      </w:pPr>
      <w:r>
        <w:rPr>
          <w:rFonts w:ascii="맑은 고딕" w:hAnsi="맑은 고딕" w:eastAsia="맑은 고딕"/>
        </w:rPr>
        <w:t>7. 확인 필요 사항</w:t>
      </w:r>
    </w:p>
    <w:p>
      <w:r>
        <w:t>· 동진전기: 10/31(토) 전기 배관 인원이 '10명 안팎'이라고만 왔습니다. 정확히 몇 명이었나요?</w:t>
      </w:r>
    </w:p>
    <w:p>
      <w:r>
        <w:t>· 미래설비: 10/27(화) 급수 배관 인원 '6~7명'은 정확히 몇 명이었고, 10/31(토)은 작업이 있었나요?</w:t>
      </w:r>
    </w:p>
    <w:p>
      <w:r>
        <w:t>· 튼튼조적: 10/29(목) 조적 보고가 없습니다. 작업했다면 인원과 위치를 알려 주세요.</w:t>
      </w:r>
    </w:p>
    <w:p>
      <w:r>
        <w:br w:type="page"/>
      </w:r>
    </w:p>
    <w:p>
      <w:pPr>
        <w:pStyle w:val="Heading1"/>
      </w:pPr>
      <w:r>
        <w:t>현장 회의 자료 (한 장)</w:t>
      </w:r>
    </w:p>
    <w:p>
      <w:r>
        <w:t>교육 영상 시연용 가상 자료 · 실제 회사와 무관 · 회의 안건: 10/26(월)~10/31(토) 주간 점검</w:t>
      </w:r>
    </w:p>
    <w:p>
      <w:pPr>
        <w:pStyle w:val="Heading2"/>
      </w:pPr>
      <w:r>
        <w:rPr>
          <w:rFonts w:ascii="맑은 고딕" w:hAnsi="맑은 고딕" w:eastAsia="맑은 고딕"/>
        </w:rPr>
        <w:t>업체별로 확인할 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/>
                <w:b/>
                <w:sz w:val="19"/>
              </w:rPr>
              <w:t>업체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/>
                <w:sz w:val="19"/>
              </w:rPr>
              <w:t>확인할 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동진전기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10/31(토) 전기 배관 인원이 '10명 안팎'이라고만 왔습니다. 정확히 몇 명이었나요?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미래설비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10/27(화) 급수 배관 인원 '6~7명'은 정확히 몇 명이었고, 10/31(토)은 작업이 있었나요?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튼튼조적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10/29(목) 조적 보고가 없습니다. 작업했다면 인원과 위치를 알려 주세요.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한빛철근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5층 슬래브 철근 배근이 계획(10/27(화))보다 하루 늦게(10/28(수)) 끝난 이유를 알려 주세요.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새론콘크리트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5층 슬래브 타설이 계획(10/27(화))보다 하루 늦은 10/28(수)에 있었던 이유를 알려 주세요.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대성형틀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19"/>
              </w:rPr>
              <w:t>6층 기둥 거푸집이 계획(10/30(금))보다 하루 늦은 10/31(토)에 끝난 이유를 알려 주세요.</w:t>
            </w:r>
          </w:p>
        </w:tc>
      </w:tr>
    </w:tbl>
    <w:p/>
    <w:p>
      <w:pPr>
        <w:pStyle w:val="Heading2"/>
      </w:pPr>
      <w:r>
        <w:rPr>
          <w:rFonts w:ascii="맑은 고딕" w:hAnsi="맑은 고딕" w:eastAsia="맑은 고딕"/>
        </w:rPr>
        <w:t>소장이 정할 것</w:t>
      </w:r>
    </w:p>
    <w:p>
      <w:r>
        <w:t>1. 지연 4건의 만회 대책 (철근·형틀·콘크리트)</w:t>
      </w:r>
    </w:p>
    <w:p>
      <w:r>
        <w:t>2. 6층 슬래브 철근·거푸집을 11/2(월)에 예정대로 시작할지</w:t>
      </w:r>
    </w:p>
    <w:p>
      <w:r>
        <w:t>3. 6층 슬래브 타설 11/5(목) 일정을 유지할지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