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 w:val="0"/>
          <w:color w:val="C0392B"/>
          <w:sz w:val="20"/>
        </w:rPr>
        <w:t>※ 교육 영상 시연용 가상 자료입니다. 회사·인물·번호·조건은 모두 지어낸 것입니다.</w:t>
      </w:r>
    </w:p>
    <w:p>
      <w:r>
        <w:rPr>
          <w:rFonts w:ascii="맑은 고딕" w:hAnsi="맑은 고딕" w:eastAsia="맑은 고딕"/>
          <w:b/>
          <w:sz w:val="32"/>
        </w:rPr>
        <w:t>면접 질문지 재료 — 채용 공고 요약 + 면접 정보</w:t>
      </w:r>
    </w:p>
    <w:p>
      <w:r>
        <w:rPr>
          <w:rFonts w:ascii="맑은 고딕" w:hAnsi="맑은 고딕" w:eastAsia="맑은 고딕"/>
          <w:b w:val="0"/>
          <w:color w:val="555555"/>
          <w:sz w:val="20"/>
        </w:rPr>
        <w:t>아래 글을 그대로 복사해 Claude 채팅 창의 부탁 문장 아래에 붙여 넣으세요.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[채용 공고] 한결물류 (가명) 평택센터 운영팀 — 입출고 관리 담당 1명 (경력)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[하는 일]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하루 입출고 일정 짜기, 상차 순서 정하기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재고 차이 원인 찾고 바로잡기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협력 운송사 기사님과 상차 시간 조율</w:t>
      </w:r>
    </w:p>
    <w:p>
      <w:pPr>
        <w:spacing w:after="40"/>
      </w:pPr>
      <w:r>
        <w:rPr>
          <w:rFonts w:ascii="맑은 고딕" w:hAnsi="맑은 고딕" w:eastAsia="맑은 고딕"/>
          <w:b w:val="0"/>
          <w:sz w:val="22"/>
        </w:rPr>
        <w:t xml:space="preserve"> - 성수기(11~12월) 물량 늘 때 인력·작업 순서 조정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[자격] 물류 경력 3년 이상, 창고 관리 시스템 사용 경험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[우대] 지게차 자격, 현장 인원 5명 이상 이끈 경험</w:t>
      </w:r>
    </w:p>
    <w:p>
      <w:pPr>
        <w:spacing w:after="40"/>
      </w:pPr>
      <w:r>
        <w:rPr>
          <w:rFonts w:ascii="맑은 고딕" w:hAnsi="맑은 고딕" w:eastAsia="맑은 고딕"/>
          <w:b/>
          <w:sz w:val="22"/>
        </w:rPr>
        <w:t>[면접 정보] 1차 실무 면접 40분, 면접관 2명 (운영팀 O팀장, 인사팀 김OO 대리)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