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 · 회사·인물·금액은 모두 가상입니다</w:t>
      </w:r>
    </w:p>
    <w:p>
      <w:pPr>
        <w:pStyle w:val="Heading1"/>
      </w:pPr>
      <w:r>
        <w:t>대안 검토용 메모 (매물 안내·공사 견적)</w:t>
      </w:r>
    </w:p>
    <w:p>
      <w:r>
        <w:t>작성: 경영지원팀 총무 담당 · 2026-10-28 · 중개사 통화와 시공사 견적 메일을 옮겨 적음</w:t>
      </w:r>
    </w:p>
    <w:p>
      <w:pPr>
        <w:pStyle w:val="Heading2"/>
      </w:pPr>
      <w:r>
        <w:t>1. 근처 이전 후보 — 도담빌딩(가명) 7층</w:t>
      </w:r>
    </w:p>
    <w:p>
      <w:pPr>
        <w:pStyle w:val="ListBullet"/>
      </w:pPr>
      <w:r>
        <w:t>전용면적 750㎡, 한 층 전체</w:t>
      </w:r>
    </w:p>
    <w:p>
      <w:pPr>
        <w:pStyle w:val="ListBullet"/>
      </w:pPr>
      <w:r>
        <w:t>월 임대료 전용 ㎡당 2만 8,000원, 관리비 ㎡당 9,000원 (부가세 별도)</w:t>
      </w:r>
    </w:p>
    <w:p>
      <w:pPr>
        <w:pStyle w:val="ListBullet"/>
      </w:pPr>
      <w:r>
        <w:t>보증금 3억 원, 입주 가능 2027년 4월부터</w:t>
      </w:r>
    </w:p>
    <w:p>
      <w:pPr>
        <w:pStyle w:val="ListBullet"/>
      </w:pPr>
      <w:r>
        <w:t>지하철역에서 걸어서 12분 (지금 서림빌딩은 5분)</w:t>
      </w:r>
    </w:p>
    <w:p>
      <w:pPr>
        <w:pStyle w:val="ListBullet"/>
      </w:pPr>
      <w:r>
        <w:t>주차 12대 무료 (지금은 20대)</w:t>
      </w:r>
    </w:p>
    <w:p>
      <w:pPr>
        <w:pStyle w:val="ListBullet"/>
      </w:pPr>
      <w:r>
        <w:t>중개사 말: 1층 로비 공사 중이라 2027년 3월까지 소음 있음</w:t>
      </w:r>
    </w:p>
    <w:p>
      <w:pPr>
        <w:pStyle w:val="Heading2"/>
      </w:pPr>
      <w:r>
        <w:t>2. 공사·이사 견적 (시공사 메일, 부가세 별도)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항목</w:t>
            </w:r>
          </w:p>
        </w:tc>
        <w:tc>
          <w:tcPr>
            <w:tcW w:type="dxa" w:w="2880"/>
          </w:tcPr>
          <w:p>
            <w:r>
              <w:t>금액</w:t>
            </w:r>
          </w:p>
        </w:tc>
        <w:tc>
          <w:tcPr>
            <w:tcW w:type="dxa" w:w="2880"/>
          </w:tcPr>
          <w:p>
            <w:r>
              <w:t>메모</w:t>
            </w:r>
          </w:p>
        </w:tc>
      </w:tr>
      <w:tr>
        <w:tc>
          <w:tcPr>
            <w:tcW w:type="dxa" w:w="2880"/>
          </w:tcPr>
          <w:p>
            <w:r>
              <w:t>서림빌딩 줄여서 남을 때 — 좌석 재배치 공사</w:t>
            </w:r>
          </w:p>
        </w:tc>
        <w:tc>
          <w:tcPr>
            <w:tcW w:type="dxa" w:w="2880"/>
          </w:tcPr>
          <w:p>
            <w:r>
              <w:t>5,500만 원</w:t>
            </w:r>
          </w:p>
        </w:tc>
        <w:tc>
          <w:tcPr>
            <w:tcW w:type="dxa" w:w="2880"/>
          </w:tcPr>
          <w:p>
            <w:r>
              <w:t>5층 휴게실 일부를 소회의실 2개로, 공유 좌석 구역 만들기</w:t>
            </w:r>
          </w:p>
        </w:tc>
      </w:tr>
      <w:tr>
        <w:tc>
          <w:tcPr>
            <w:tcW w:type="dxa" w:w="2880"/>
          </w:tcPr>
          <w:p>
            <w:r>
              <w:t>원상복구 (반환하거나 나가는 면적)</w:t>
            </w:r>
          </w:p>
        </w:tc>
        <w:tc>
          <w:tcPr>
            <w:tcW w:type="dxa" w:w="2880"/>
          </w:tcPr>
          <w:p>
            <w:r>
              <w:t>㎡당 15만 원</w:t>
            </w:r>
          </w:p>
        </w:tc>
        <w:tc>
          <w:tcPr>
            <w:tcW w:type="dxa" w:w="2880"/>
          </w:tcPr>
          <w:p>
            <w:r>
              <w:t>바닥·천장·칸막이 철거 포함</w:t>
            </w:r>
          </w:p>
        </w:tc>
      </w:tr>
      <w:tr>
        <w:tc>
          <w:tcPr>
            <w:tcW w:type="dxa" w:w="2880"/>
          </w:tcPr>
          <w:p>
            <w:r>
              <w:t>새 사무실 인테리어 (이전할 때)</w:t>
            </w:r>
          </w:p>
        </w:tc>
        <w:tc>
          <w:tcPr>
            <w:tcW w:type="dxa" w:w="2880"/>
          </w:tcPr>
          <w:p>
            <w:r>
              <w:t>㎡당 20만 원</w:t>
            </w:r>
          </w:p>
        </w:tc>
        <w:tc>
          <w:tcPr>
            <w:tcW w:type="dxa" w:w="2880"/>
          </w:tcPr>
          <w:p>
            <w:r>
              <w:t>기본 사무 구역·회의실 기준</w:t>
            </w:r>
          </w:p>
        </w:tc>
      </w:tr>
      <w:tr>
        <w:tc>
          <w:tcPr>
            <w:tcW w:type="dxa" w:w="2880"/>
          </w:tcPr>
          <w:p>
            <w:r>
              <w:t>이사·전산 이전 (이전할 때)</w:t>
            </w:r>
          </w:p>
        </w:tc>
        <w:tc>
          <w:tcPr>
            <w:tcW w:type="dxa" w:w="2880"/>
          </w:tcPr>
          <w:p>
            <w:r>
              <w:t>3,000만 원</w:t>
            </w:r>
          </w:p>
        </w:tc>
        <w:tc>
          <w:tcPr>
            <w:tcW w:type="dxa" w:w="2880"/>
          </w:tcPr>
          <w:p>
            <w:r>
              <w:t>서버실 이전 포함, 주말 이틀</w:t>
            </w:r>
          </w:p>
        </w:tc>
      </w:tr>
    </w:tbl>
    <w:p>
      <w:pPr>
        <w:pStyle w:val="Heading2"/>
      </w:pPr>
      <w:r>
        <w:t>3. 따로 들은 이야기 (정리 안 됨)</w:t>
      </w:r>
    </w:p>
    <w:p>
      <w:pPr>
        <w:pStyle w:val="ListBullet"/>
      </w:pPr>
      <w:r>
        <w:t>4층 창고 서류 상자 약 400개. 보존 기한 지난 게 절반쯤이라는 말이 있는데 확인 안 해 봄.</w:t>
      </w:r>
    </w:p>
    <w:p>
      <w:pPr>
        <w:pStyle w:val="ListBullet"/>
      </w:pPr>
      <w:r>
        <w:t>영업1·2팀은 화·수·목 외근이 많아서 자리가 비어 있다는 얘기를 자주 들음.</w:t>
      </w:r>
    </w:p>
    <w:p>
      <w:pPr>
        <w:pStyle w:val="ListBullet"/>
      </w:pPr>
      <w:r>
        <w:t>대회의실은 월례 조회 때만 꽉 찬다는 말. 평소엔 4~6명 회의를 큰 방에서 한다고 함.</w:t>
      </w:r>
    </w:p>
    <w:p>
      <w:pPr>
        <w:pStyle w:val="ListBullet"/>
      </w:pPr>
      <w:r>
        <w:t>직원 설문은 아직 안 함. 통근 거리 바뀌면 불편해하는 직원 많을 듯.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