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출장 귀환 메모</w:t>
      </w:r>
    </w:p>
    <w:p>
      <w:r>
        <w:t>교육 영상 시연용 가상 자료</w:t>
      </w:r>
    </w:p>
    <w:p>
      <w:r>
        <w:t>한결물류(가명) · 최 사원 / 이 과장 / 박 팀장(모두 가명)</w:t>
      </w:r>
    </w:p>
    <w:p>
      <w:r>
        <w:t>11/13(금) 귀환. 예정 업무는 수행했으며 모든 지출은 최 사원 개인 결제로 가정한다.</w:t>
      </w:r>
    </w:p>
    <w:p>
      <w:r>
        <w:t>선지급금과 법인카드 지출은 없다. 정산표는 검토용이며 지급·승인 완료가 아니다.</w:t>
      </w:r>
    </w:p>
    <w:p>
      <w:r>
        <w:t>숙박은 현장 객실 변경으로 112,000원이 결제됐다. 아침 포함, 한도 초과 승인 기록 없음.</w:t>
      </w:r>
    </w:p>
    <w:p>
      <w:r>
        <w:t>첫날 방문처 점심과 둘째 날 숙소 아침은 제공됐다. 별도 개인 결제 없음.</w:t>
      </w:r>
    </w:p>
    <w:p>
      <w:r>
        <w:t>첫날 거점→숙소는 도보 이동으로 결제 증빙이 없다.</w:t>
      </w:r>
    </w:p>
    <w:p>
      <w:r>
        <w:t>택시 R08: 갑작스러운 대중교통 운행 중단으로 탔다고 최 사원이 메모했다.</w:t>
      </w:r>
    </w:p>
    <w:p>
      <w:r>
        <w:t>현재 운행 중단을 확인할 기록과 박 팀장 승인 기록은 첨부되지 않았다.</w:t>
      </w:r>
    </w:p>
    <w:p>
      <w:r>
        <w:t>이 과장이 이동 구간·시간·업무 사유 및 승인 근거를 확인할 예정이다.</w:t>
      </w:r>
    </w:p>
    <w:p>
      <w:r>
        <w:t>긴급 사후 요청 기한은 11/16(월), 정산 제출 기한은 11/20(금)이다.</w:t>
      </w:r>
    </w:p>
    <w:p>
      <w:r>
        <w:t>사진은 R01~R09 총 9장. R09는 첫날 저녁 사진을 다시 보낸 것이다. 원본은 보존한다.</w:t>
      </w:r>
    </w:p>
    <w:p>
      <w:r>
        <w:t>시연 때 먼저 사진을 읽어 표로 만들고, 같은 결제 여부는 원본 정보끼리 대조한다.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사진</w:t>
            </w:r>
          </w:p>
        </w:tc>
        <w:tc>
          <w:tcPr>
            <w:tcW w:type="dxa" w:w="1728"/>
          </w:tcPr>
          <w:p>
            <w:r>
              <w:t>일자</w:t>
            </w:r>
          </w:p>
        </w:tc>
        <w:tc>
          <w:tcPr>
            <w:tcW w:type="dxa" w:w="1728"/>
          </w:tcPr>
          <w:p>
            <w:r>
              <w:t>항목</w:t>
            </w:r>
          </w:p>
        </w:tc>
        <w:tc>
          <w:tcPr>
            <w:tcW w:type="dxa" w:w="1728"/>
          </w:tcPr>
          <w:p>
            <w:r>
              <w:t>금액</w:t>
            </w:r>
          </w:p>
        </w:tc>
        <w:tc>
          <w:tcPr>
            <w:tcW w:type="dxa" w:w="1728"/>
          </w:tcPr>
          <w:p>
            <w:r>
              <w:t>승인번호</w:t>
            </w:r>
          </w:p>
        </w:tc>
      </w:tr>
      <w:tr>
        <w:tc>
          <w:tcPr>
            <w:tcW w:type="dxa" w:w="1728"/>
          </w:tcPr>
          <w:p>
            <w:r>
              <w:t>R01</w:t>
            </w:r>
          </w:p>
        </w:tc>
        <w:tc>
          <w:tcPr>
            <w:tcW w:type="dxa" w:w="1728"/>
          </w:tcPr>
          <w:p>
            <w:r>
              <w:t>2026-11-12</w:t>
            </w:r>
          </w:p>
        </w:tc>
        <w:tc>
          <w:tcPr>
            <w:tcW w:type="dxa" w:w="1728"/>
          </w:tcPr>
          <w:p>
            <w:r>
              <w:t>서울→부산 일반실</w:t>
            </w:r>
          </w:p>
        </w:tc>
        <w:tc>
          <w:tcPr>
            <w:tcW w:type="dxa" w:w="1728"/>
          </w:tcPr>
          <w:p>
            <w:r>
              <w:t>59,800원</w:t>
            </w:r>
          </w:p>
        </w:tc>
        <w:tc>
          <w:tcPr>
            <w:tcW w:type="dxa" w:w="1728"/>
          </w:tcPr>
          <w:p>
            <w:r>
              <w:t>861201</w:t>
            </w:r>
          </w:p>
        </w:tc>
      </w:tr>
      <w:tr>
        <w:tc>
          <w:tcPr>
            <w:tcW w:type="dxa" w:w="1728"/>
          </w:tcPr>
          <w:p>
            <w:r>
              <w:t>R02</w:t>
            </w:r>
          </w:p>
        </w:tc>
        <w:tc>
          <w:tcPr>
            <w:tcW w:type="dxa" w:w="1728"/>
          </w:tcPr>
          <w:p>
            <w:r>
              <w:t>2026-11-13</w:t>
            </w:r>
          </w:p>
        </w:tc>
        <w:tc>
          <w:tcPr>
            <w:tcW w:type="dxa" w:w="1728"/>
          </w:tcPr>
          <w:p>
            <w:r>
              <w:t>부산→서울 일반실</w:t>
            </w:r>
          </w:p>
        </w:tc>
        <w:tc>
          <w:tcPr>
            <w:tcW w:type="dxa" w:w="1728"/>
          </w:tcPr>
          <w:p>
            <w:r>
              <w:t>59,800원</w:t>
            </w:r>
          </w:p>
        </w:tc>
        <w:tc>
          <w:tcPr>
            <w:tcW w:type="dxa" w:w="1728"/>
          </w:tcPr>
          <w:p>
            <w:r>
              <w:t>861202</w:t>
            </w:r>
          </w:p>
        </w:tc>
      </w:tr>
      <w:tr>
        <w:tc>
          <w:tcPr>
            <w:tcW w:type="dxa" w:w="1728"/>
          </w:tcPr>
          <w:p>
            <w:r>
              <w:t>R03</w:t>
            </w:r>
          </w:p>
        </w:tc>
        <w:tc>
          <w:tcPr>
            <w:tcW w:type="dxa" w:w="1728"/>
          </w:tcPr>
          <w:p>
            <w:r>
              <w:t>2026-11-13</w:t>
            </w:r>
          </w:p>
        </w:tc>
        <w:tc>
          <w:tcPr>
            <w:tcW w:type="dxa" w:w="1728"/>
          </w:tcPr>
          <w:p>
            <w:r>
              <w:t>11/12~11/13 1인 1박 · 아침 포함</w:t>
            </w:r>
          </w:p>
        </w:tc>
        <w:tc>
          <w:tcPr>
            <w:tcW w:type="dxa" w:w="1728"/>
          </w:tcPr>
          <w:p>
            <w:r>
              <w:t>112,000원</w:t>
            </w:r>
          </w:p>
        </w:tc>
        <w:tc>
          <w:tcPr>
            <w:tcW w:type="dxa" w:w="1728"/>
          </w:tcPr>
          <w:p>
            <w:r>
              <w:t>861203</w:t>
            </w:r>
          </w:p>
        </w:tc>
      </w:tr>
      <w:tr>
        <w:tc>
          <w:tcPr>
            <w:tcW w:type="dxa" w:w="1728"/>
          </w:tcPr>
          <w:p>
            <w:r>
              <w:t>R04</w:t>
            </w:r>
          </w:p>
        </w:tc>
        <w:tc>
          <w:tcPr>
            <w:tcW w:type="dxa" w:w="1728"/>
          </w:tcPr>
          <w:p>
            <w:r>
              <w:t>2026-11-12</w:t>
            </w:r>
          </w:p>
        </w:tc>
        <w:tc>
          <w:tcPr>
            <w:tcW w:type="dxa" w:w="1728"/>
          </w:tcPr>
          <w:p>
            <w:r>
              <w:t>저녁 1인</w:t>
            </w:r>
          </w:p>
        </w:tc>
        <w:tc>
          <w:tcPr>
            <w:tcW w:type="dxa" w:w="1728"/>
          </w:tcPr>
          <w:p>
            <w:r>
              <w:t>18,000원</w:t>
            </w:r>
          </w:p>
        </w:tc>
        <w:tc>
          <w:tcPr>
            <w:tcW w:type="dxa" w:w="1728"/>
          </w:tcPr>
          <w:p>
            <w:r>
              <w:t>861204</w:t>
            </w:r>
          </w:p>
        </w:tc>
      </w:tr>
      <w:tr>
        <w:tc>
          <w:tcPr>
            <w:tcW w:type="dxa" w:w="1728"/>
          </w:tcPr>
          <w:p>
            <w:r>
              <w:t>R05</w:t>
            </w:r>
          </w:p>
        </w:tc>
        <w:tc>
          <w:tcPr>
            <w:tcW w:type="dxa" w:w="1728"/>
          </w:tcPr>
          <w:p>
            <w:r>
              <w:t>2026-11-13</w:t>
            </w:r>
          </w:p>
        </w:tc>
        <w:tc>
          <w:tcPr>
            <w:tcW w:type="dxa" w:w="1728"/>
          </w:tcPr>
          <w:p>
            <w:r>
              <w:t>점심 1인</w:t>
            </w:r>
          </w:p>
        </w:tc>
        <w:tc>
          <w:tcPr>
            <w:tcW w:type="dxa" w:w="1728"/>
          </w:tcPr>
          <w:p>
            <w:r>
              <w:t>13,000원</w:t>
            </w:r>
          </w:p>
        </w:tc>
        <w:tc>
          <w:tcPr>
            <w:tcW w:type="dxa" w:w="1728"/>
          </w:tcPr>
          <w:p>
            <w:r>
              <w:t>861205</w:t>
            </w:r>
          </w:p>
        </w:tc>
      </w:tr>
      <w:tr>
        <w:tc>
          <w:tcPr>
            <w:tcW w:type="dxa" w:w="1728"/>
          </w:tcPr>
          <w:p>
            <w:r>
              <w:t>R06</w:t>
            </w:r>
          </w:p>
        </w:tc>
        <w:tc>
          <w:tcPr>
            <w:tcW w:type="dxa" w:w="1728"/>
          </w:tcPr>
          <w:p>
            <w:r>
              <w:t>2026-11-12</w:t>
            </w:r>
          </w:p>
        </w:tc>
        <w:tc>
          <w:tcPr>
            <w:tcW w:type="dxa" w:w="1728"/>
          </w:tcPr>
          <w:p>
            <w:r>
              <w:t>부산역→부산 거점 · 대중교통</w:t>
            </w:r>
          </w:p>
        </w:tc>
        <w:tc>
          <w:tcPr>
            <w:tcW w:type="dxa" w:w="1728"/>
          </w:tcPr>
          <w:p>
            <w:r>
              <w:t>3,200원</w:t>
            </w:r>
          </w:p>
        </w:tc>
        <w:tc>
          <w:tcPr>
            <w:tcW w:type="dxa" w:w="1728"/>
          </w:tcPr>
          <w:p>
            <w:r>
              <w:t>861206</w:t>
            </w:r>
          </w:p>
        </w:tc>
      </w:tr>
      <w:tr>
        <w:tc>
          <w:tcPr>
            <w:tcW w:type="dxa" w:w="1728"/>
          </w:tcPr>
          <w:p>
            <w:r>
              <w:t>R07</w:t>
            </w:r>
          </w:p>
        </w:tc>
        <w:tc>
          <w:tcPr>
            <w:tcW w:type="dxa" w:w="1728"/>
          </w:tcPr>
          <w:p>
            <w:r>
              <w:t>2026-11-13</w:t>
            </w:r>
          </w:p>
        </w:tc>
        <w:tc>
          <w:tcPr>
            <w:tcW w:type="dxa" w:w="1728"/>
          </w:tcPr>
          <w:p>
            <w:r>
              <w:t>숙소→부산 거점 · 대중교통</w:t>
            </w:r>
          </w:p>
        </w:tc>
        <w:tc>
          <w:tcPr>
            <w:tcW w:type="dxa" w:w="1728"/>
          </w:tcPr>
          <w:p>
            <w:r>
              <w:t>3,200원</w:t>
            </w:r>
          </w:p>
        </w:tc>
        <w:tc>
          <w:tcPr>
            <w:tcW w:type="dxa" w:w="1728"/>
          </w:tcPr>
          <w:p>
            <w:r>
              <w:t>861207</w:t>
            </w:r>
          </w:p>
        </w:tc>
      </w:tr>
      <w:tr>
        <w:tc>
          <w:tcPr>
            <w:tcW w:type="dxa" w:w="1728"/>
          </w:tcPr>
          <w:p>
            <w:r>
              <w:t>R08</w:t>
            </w:r>
          </w:p>
        </w:tc>
        <w:tc>
          <w:tcPr>
            <w:tcW w:type="dxa" w:w="1728"/>
          </w:tcPr>
          <w:p>
            <w:r>
              <w:t>2026-11-13</w:t>
            </w:r>
          </w:p>
        </w:tc>
        <w:tc>
          <w:tcPr>
            <w:tcW w:type="dxa" w:w="1728"/>
          </w:tcPr>
          <w:p>
            <w:r>
              <w:t>부산 거점→부산역</w:t>
            </w:r>
          </w:p>
        </w:tc>
        <w:tc>
          <w:tcPr>
            <w:tcW w:type="dxa" w:w="1728"/>
          </w:tcPr>
          <w:p>
            <w:r>
              <w:t>22,000원</w:t>
            </w:r>
          </w:p>
        </w:tc>
        <w:tc>
          <w:tcPr>
            <w:tcW w:type="dxa" w:w="1728"/>
          </w:tcPr>
          <w:p>
            <w:r>
              <w:t>861208</w:t>
            </w:r>
          </w:p>
        </w:tc>
      </w:tr>
      <w:tr>
        <w:tc>
          <w:tcPr>
            <w:tcW w:type="dxa" w:w="1728"/>
          </w:tcPr>
          <w:p>
            <w:r>
              <w:t>R09</w:t>
            </w:r>
          </w:p>
        </w:tc>
        <w:tc>
          <w:tcPr>
            <w:tcW w:type="dxa" w:w="1728"/>
          </w:tcPr>
          <w:p>
            <w:r>
              <w:t>2026-11-12</w:t>
            </w:r>
          </w:p>
        </w:tc>
        <w:tc>
          <w:tcPr>
            <w:tcW w:type="dxa" w:w="1728"/>
          </w:tcPr>
          <w:p>
            <w:r>
              <w:t>저녁 1인</w:t>
            </w:r>
          </w:p>
        </w:tc>
        <w:tc>
          <w:tcPr>
            <w:tcW w:type="dxa" w:w="1728"/>
          </w:tcPr>
          <w:p>
            <w:r>
              <w:t>18,000원</w:t>
            </w:r>
          </w:p>
        </w:tc>
        <w:tc>
          <w:tcPr>
            <w:tcW w:type="dxa" w:w="1728"/>
          </w:tcPr>
          <w:p>
            <w:r>
              <w:t>861204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936" w:right="1800" w:bottom="93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· JJ Creative 교육연구소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Malgun Gothic" w:hAnsi="Malgun Gothic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